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C060" w14:textId="77777777" w:rsidR="001939FD" w:rsidRPr="00543245" w:rsidRDefault="001939FD" w:rsidP="00202509">
      <w:pPr>
        <w:jc w:val="center"/>
        <w:rPr>
          <w:sz w:val="28"/>
          <w:szCs w:val="28"/>
          <w:lang w:val="lv-LV"/>
        </w:rPr>
      </w:pPr>
      <w:bookmarkStart w:id="0" w:name="_GoBack"/>
      <w:bookmarkEnd w:id="0"/>
    </w:p>
    <w:p w14:paraId="0E62E14B" w14:textId="77777777" w:rsidR="00202509" w:rsidRPr="00A57852" w:rsidRDefault="009012A9" w:rsidP="00A57852">
      <w:pPr>
        <w:jc w:val="center"/>
        <w:rPr>
          <w:b/>
          <w:sz w:val="28"/>
          <w:szCs w:val="28"/>
          <w:lang w:val="la-Latn"/>
        </w:rPr>
      </w:pPr>
      <w:r w:rsidRPr="00A57852">
        <w:rPr>
          <w:b/>
          <w:sz w:val="28"/>
          <w:szCs w:val="28"/>
          <w:lang w:val="la-Latn"/>
        </w:rPr>
        <w:t>BALTIAJ ESPERANTO-TAGOJ (BET-</w:t>
      </w:r>
      <w:r w:rsidR="0093108F" w:rsidRPr="00A57852">
        <w:rPr>
          <w:b/>
          <w:sz w:val="28"/>
          <w:szCs w:val="28"/>
          <w:lang w:val="lv-LV"/>
        </w:rPr>
        <w:t>5</w:t>
      </w:r>
      <w:r w:rsidR="00947636">
        <w:rPr>
          <w:b/>
          <w:sz w:val="28"/>
          <w:szCs w:val="28"/>
          <w:lang w:val="lv-LV"/>
        </w:rPr>
        <w:t>7</w:t>
      </w:r>
      <w:r w:rsidR="00202509" w:rsidRPr="00A57852">
        <w:rPr>
          <w:b/>
          <w:sz w:val="28"/>
          <w:szCs w:val="28"/>
          <w:lang w:val="la-Latn"/>
        </w:rPr>
        <w:t>)</w:t>
      </w:r>
    </w:p>
    <w:p w14:paraId="0269B97D" w14:textId="77777777" w:rsidR="00202509" w:rsidRPr="00A57852" w:rsidRDefault="00202509" w:rsidP="00A57852">
      <w:pPr>
        <w:jc w:val="center"/>
        <w:rPr>
          <w:b/>
          <w:sz w:val="28"/>
          <w:szCs w:val="28"/>
          <w:lang w:val="la-Latn"/>
        </w:rPr>
      </w:pPr>
      <w:r w:rsidRPr="00A57852">
        <w:rPr>
          <w:b/>
          <w:sz w:val="28"/>
          <w:szCs w:val="28"/>
          <w:lang w:val="la-Latn"/>
        </w:rPr>
        <w:t>I N F O R M I L O   No 2</w:t>
      </w:r>
    </w:p>
    <w:p w14:paraId="2CFDAF94" w14:textId="77777777" w:rsidR="00202509" w:rsidRPr="00543245" w:rsidRDefault="00202509" w:rsidP="00A57852">
      <w:pPr>
        <w:jc w:val="center"/>
        <w:rPr>
          <w:sz w:val="16"/>
          <w:szCs w:val="16"/>
          <w:lang w:val="la-Latn"/>
        </w:rPr>
      </w:pPr>
    </w:p>
    <w:p w14:paraId="1B4578F7" w14:textId="308B7E8C" w:rsidR="00947636" w:rsidRPr="00B2759C" w:rsidRDefault="00ED28E9" w:rsidP="00947636">
      <w:pPr>
        <w:jc w:val="both"/>
        <w:rPr>
          <w:lang w:val="lv-LV" w:eastAsia="lv-LV"/>
        </w:rPr>
      </w:pPr>
      <w:r w:rsidRPr="00B2759C">
        <w:rPr>
          <w:lang w:val="la-Latn"/>
        </w:rPr>
        <w:t xml:space="preserve">La </w:t>
      </w:r>
      <w:r w:rsidR="00673CBB" w:rsidRPr="00B2759C">
        <w:rPr>
          <w:lang w:val="lv-LV"/>
        </w:rPr>
        <w:t>5</w:t>
      </w:r>
      <w:r w:rsidR="00947636" w:rsidRPr="00B2759C">
        <w:rPr>
          <w:lang w:val="lv-LV"/>
        </w:rPr>
        <w:t>7</w:t>
      </w:r>
      <w:r w:rsidR="00C425A0" w:rsidRPr="00B2759C">
        <w:rPr>
          <w:lang w:val="la-Latn"/>
        </w:rPr>
        <w:t xml:space="preserve">-aj </w:t>
      </w:r>
      <w:r w:rsidR="007F1335" w:rsidRPr="00B2759C">
        <w:rPr>
          <w:lang w:val="la-Latn"/>
        </w:rPr>
        <w:t>Baltiaj Esperanto-Tagoj (BET-</w:t>
      </w:r>
      <w:r w:rsidR="00673CBB" w:rsidRPr="00B2759C">
        <w:rPr>
          <w:lang w:val="lv-LV"/>
        </w:rPr>
        <w:t>5</w:t>
      </w:r>
      <w:r w:rsidR="00947636" w:rsidRPr="00B2759C">
        <w:rPr>
          <w:lang w:val="lv-LV"/>
        </w:rPr>
        <w:t>7</w:t>
      </w:r>
      <w:r w:rsidR="00C425A0" w:rsidRPr="00B2759C">
        <w:rPr>
          <w:lang w:val="la-Latn"/>
        </w:rPr>
        <w:t xml:space="preserve">) okazos </w:t>
      </w:r>
      <w:r w:rsidR="00673CBB" w:rsidRPr="00B2759C">
        <w:rPr>
          <w:lang w:val="la-Latn"/>
        </w:rPr>
        <w:t>de la 1</w:t>
      </w:r>
      <w:r w:rsidR="00947636" w:rsidRPr="00B2759C">
        <w:rPr>
          <w:lang w:val="lv-LV"/>
        </w:rPr>
        <w:t>5</w:t>
      </w:r>
      <w:r w:rsidR="00673CBB" w:rsidRPr="00B2759C">
        <w:rPr>
          <w:lang w:val="la-Latn"/>
        </w:rPr>
        <w:t xml:space="preserve">-a </w:t>
      </w:r>
      <w:bookmarkStart w:id="1" w:name="_Hlk138717868"/>
      <w:r w:rsidR="00673CBB" w:rsidRPr="00B2759C">
        <w:rPr>
          <w:lang w:val="la-Latn"/>
        </w:rPr>
        <w:t>ĝis</w:t>
      </w:r>
      <w:bookmarkEnd w:id="1"/>
      <w:r w:rsidR="00673CBB" w:rsidRPr="00B2759C">
        <w:rPr>
          <w:lang w:val="la-Latn"/>
        </w:rPr>
        <w:t xml:space="preserve"> la </w:t>
      </w:r>
      <w:r w:rsidR="00947636" w:rsidRPr="00B2759C">
        <w:rPr>
          <w:lang w:val="lv-LV"/>
        </w:rPr>
        <w:t>22</w:t>
      </w:r>
      <w:r w:rsidR="00673CBB" w:rsidRPr="00B2759C">
        <w:rPr>
          <w:lang w:val="la-Latn"/>
        </w:rPr>
        <w:t>-a de julio 20</w:t>
      </w:r>
      <w:r w:rsidR="00947636" w:rsidRPr="00B2759C">
        <w:rPr>
          <w:lang w:val="lv-LV"/>
        </w:rPr>
        <w:t>23</w:t>
      </w:r>
      <w:r w:rsidR="00673CBB" w:rsidRPr="00B2759C">
        <w:rPr>
          <w:lang w:val="lv-LV"/>
        </w:rPr>
        <w:t xml:space="preserve"> </w:t>
      </w:r>
      <w:r w:rsidR="00666613" w:rsidRPr="00B2759C">
        <w:rPr>
          <w:lang w:val="la-Latn" w:eastAsia="lv-LV"/>
        </w:rPr>
        <w:t xml:space="preserve">en </w:t>
      </w:r>
      <w:r w:rsidR="00947636" w:rsidRPr="00B2759C">
        <w:rPr>
          <w:lang w:val="lv-LV" w:eastAsia="lv-LV"/>
        </w:rPr>
        <w:t xml:space="preserve">Ventspils – </w:t>
      </w:r>
      <w:proofErr w:type="spellStart"/>
      <w:r w:rsidR="00947636" w:rsidRPr="00B2759C">
        <w:rPr>
          <w:lang w:val="lv-LV" w:eastAsia="lv-LV"/>
        </w:rPr>
        <w:t>urbo</w:t>
      </w:r>
      <w:proofErr w:type="spellEnd"/>
      <w:r w:rsidR="00947636" w:rsidRPr="00B2759C">
        <w:rPr>
          <w:lang w:val="lv-LV" w:eastAsia="lv-LV"/>
        </w:rPr>
        <w:t xml:space="preserve"> </w:t>
      </w:r>
      <w:proofErr w:type="spellStart"/>
      <w:r w:rsidR="00947636" w:rsidRPr="00B2759C">
        <w:rPr>
          <w:lang w:val="lv-LV" w:eastAsia="lv-LV"/>
        </w:rPr>
        <w:t>situanta</w:t>
      </w:r>
      <w:proofErr w:type="spellEnd"/>
      <w:r w:rsidR="00947636" w:rsidRPr="00B2759C">
        <w:rPr>
          <w:lang w:val="lv-LV" w:eastAsia="lv-LV"/>
        </w:rPr>
        <w:t xml:space="preserve"> </w:t>
      </w:r>
      <w:r w:rsidR="00B64BAE" w:rsidRPr="00B2759C">
        <w:rPr>
          <w:lang w:val="la-Latn"/>
        </w:rPr>
        <w:t xml:space="preserve">en la </w:t>
      </w:r>
      <w:proofErr w:type="spellStart"/>
      <w:r w:rsidR="00947636" w:rsidRPr="00B2759C">
        <w:rPr>
          <w:lang w:val="lv-LV"/>
        </w:rPr>
        <w:t>nord</w:t>
      </w:r>
      <w:proofErr w:type="spellEnd"/>
      <w:r w:rsidR="00B64BAE" w:rsidRPr="00B2759C">
        <w:rPr>
          <w:lang w:val="la-Latn"/>
        </w:rPr>
        <w:t xml:space="preserve">okcidento de </w:t>
      </w:r>
      <w:proofErr w:type="spellStart"/>
      <w:r w:rsidR="0099416D" w:rsidRPr="00B2759C">
        <w:rPr>
          <w:lang w:val="lv-LV"/>
        </w:rPr>
        <w:t>Latvio</w:t>
      </w:r>
      <w:proofErr w:type="spellEnd"/>
      <w:r w:rsidR="00B64BAE" w:rsidRPr="00B2759C">
        <w:rPr>
          <w:lang w:val="la-Latn"/>
        </w:rPr>
        <w:t xml:space="preserve"> ĉe Balta Maro </w:t>
      </w:r>
      <w:r w:rsidR="00947636" w:rsidRPr="00B2759C">
        <w:rPr>
          <w:lang w:val="lv-LV"/>
        </w:rPr>
        <w:t>188</w:t>
      </w:r>
      <w:r w:rsidR="00B64BAE" w:rsidRPr="00B2759C">
        <w:rPr>
          <w:lang w:val="la-Latn"/>
        </w:rPr>
        <w:t xml:space="preserve"> km de Rigo.</w:t>
      </w:r>
      <w:r w:rsidR="00B64BAE" w:rsidRPr="00B2759C">
        <w:rPr>
          <w:lang w:val="lv-LV"/>
        </w:rPr>
        <w:t xml:space="preserve"> </w:t>
      </w:r>
      <w:r w:rsidR="00A7064A" w:rsidRPr="00B2759C">
        <w:rPr>
          <w:lang w:val="la-Latn" w:eastAsia="lv-LV"/>
        </w:rPr>
        <w:t xml:space="preserve">BET-ejo funkcios en </w:t>
      </w:r>
      <w:r w:rsidR="00947636" w:rsidRPr="00B2759C">
        <w:rPr>
          <w:lang w:val="lv-LV" w:eastAsia="lv-LV"/>
        </w:rPr>
        <w:t>l</w:t>
      </w:r>
      <w:r w:rsidR="00947636" w:rsidRPr="00B2759C">
        <w:rPr>
          <w:lang w:val="la-Latn" w:eastAsia="lv-LV"/>
        </w:rPr>
        <w:t>a Teknika Lernejo de Ventspils</w:t>
      </w:r>
      <w:r w:rsidR="00947636" w:rsidRPr="00B2759C">
        <w:rPr>
          <w:lang w:val="lv-LV" w:eastAsia="lv-LV"/>
        </w:rPr>
        <w:t xml:space="preserve"> </w:t>
      </w:r>
      <w:r w:rsidR="00947636" w:rsidRPr="00B2759C">
        <w:rPr>
          <w:lang w:val="la-Latn" w:eastAsia="lv-LV"/>
        </w:rPr>
        <w:t xml:space="preserve">(latvalingve: </w:t>
      </w:r>
      <w:r w:rsidR="00947636" w:rsidRPr="00B2759C">
        <w:rPr>
          <w:i/>
          <w:iCs/>
          <w:lang w:val="la-Latn" w:eastAsia="lv-LV"/>
        </w:rPr>
        <w:t>Ventspils Tehnikums</w:t>
      </w:r>
      <w:r w:rsidR="00947636" w:rsidRPr="00B2759C">
        <w:rPr>
          <w:lang w:val="la-Latn" w:eastAsia="lv-LV"/>
        </w:rPr>
        <w:t>)</w:t>
      </w:r>
      <w:r w:rsidR="00947636" w:rsidRPr="00B2759C">
        <w:rPr>
          <w:lang w:val="lv-LV" w:eastAsia="lv-LV"/>
        </w:rPr>
        <w:t xml:space="preserve">, </w:t>
      </w:r>
      <w:r w:rsidR="00F865E4" w:rsidRPr="00B2759C">
        <w:rPr>
          <w:lang w:val="lv-LV" w:eastAsia="lv-LV"/>
        </w:rPr>
        <w:t>(</w:t>
      </w:r>
      <w:r w:rsidR="00947636" w:rsidRPr="00B2759C">
        <w:rPr>
          <w:lang w:val="la-Latn" w:eastAsia="lv-LV"/>
        </w:rPr>
        <w:t xml:space="preserve">strato </w:t>
      </w:r>
      <w:r w:rsidR="00947636" w:rsidRPr="00B2759C">
        <w:rPr>
          <w:i/>
          <w:lang w:val="la-Latn" w:eastAsia="lv-LV"/>
        </w:rPr>
        <w:t>Saules</w:t>
      </w:r>
      <w:r w:rsidR="00947636" w:rsidRPr="00B2759C">
        <w:rPr>
          <w:lang w:val="la-Latn" w:eastAsia="lv-LV"/>
        </w:rPr>
        <w:t xml:space="preserve"> 15</w:t>
      </w:r>
      <w:r w:rsidR="00F865E4" w:rsidRPr="00B2759C">
        <w:rPr>
          <w:lang w:val="lv-LV" w:eastAsia="lv-LV"/>
        </w:rPr>
        <w:t>)</w:t>
      </w:r>
      <w:r w:rsidR="00947636" w:rsidRPr="00B2759C">
        <w:rPr>
          <w:lang w:val="lv-LV" w:eastAsia="lv-LV"/>
        </w:rPr>
        <w:t>.</w:t>
      </w:r>
    </w:p>
    <w:p w14:paraId="5DF01E7A" w14:textId="192C4D60" w:rsidR="00F865E4" w:rsidRPr="00B2759C" w:rsidRDefault="00F865E4" w:rsidP="00947636">
      <w:pPr>
        <w:jc w:val="both"/>
        <w:rPr>
          <w:lang w:val="lv-LV" w:eastAsia="lv-LV"/>
        </w:rPr>
      </w:pPr>
      <w:proofErr w:type="spellStart"/>
      <w:r w:rsidRPr="00B2759C">
        <w:rPr>
          <w:lang w:val="lv-LV" w:eastAsia="lv-LV"/>
        </w:rPr>
        <w:t>La</w:t>
      </w:r>
      <w:proofErr w:type="spellEnd"/>
      <w:r w:rsidRPr="00B2759C">
        <w:rPr>
          <w:lang w:val="lv-LV" w:eastAsia="lv-LV"/>
        </w:rPr>
        <w:t xml:space="preserve"> </w:t>
      </w:r>
      <w:proofErr w:type="spellStart"/>
      <w:r w:rsidRPr="00B2759C">
        <w:rPr>
          <w:lang w:val="lv-LV" w:eastAsia="lv-LV"/>
        </w:rPr>
        <w:t>alveno</w:t>
      </w:r>
      <w:proofErr w:type="spellEnd"/>
      <w:r w:rsidRPr="00B2759C">
        <w:rPr>
          <w:lang w:val="lv-LV" w:eastAsia="lv-LV"/>
        </w:rPr>
        <w:t xml:space="preserve"> </w:t>
      </w:r>
      <w:proofErr w:type="spellStart"/>
      <w:r w:rsidRPr="00B2759C">
        <w:rPr>
          <w:lang w:val="lv-LV" w:eastAsia="lv-LV"/>
        </w:rPr>
        <w:t>al</w:t>
      </w:r>
      <w:proofErr w:type="spellEnd"/>
      <w:r w:rsidRPr="00B2759C">
        <w:rPr>
          <w:lang w:val="lv-LV" w:eastAsia="lv-LV"/>
        </w:rPr>
        <w:t xml:space="preserve"> BET-57 </w:t>
      </w:r>
      <w:proofErr w:type="spellStart"/>
      <w:r w:rsidRPr="00B2759C">
        <w:rPr>
          <w:lang w:val="lv-LV" w:eastAsia="lv-LV"/>
        </w:rPr>
        <w:t>la</w:t>
      </w:r>
      <w:proofErr w:type="spellEnd"/>
      <w:r w:rsidRPr="00B2759C">
        <w:rPr>
          <w:lang w:val="lv-LV" w:eastAsia="lv-LV"/>
        </w:rPr>
        <w:t xml:space="preserve"> 15-an </w:t>
      </w:r>
      <w:proofErr w:type="spellStart"/>
      <w:r w:rsidRPr="00B2759C">
        <w:rPr>
          <w:lang w:val="lv-LV" w:eastAsia="lv-LV"/>
        </w:rPr>
        <w:t>de</w:t>
      </w:r>
      <w:proofErr w:type="spellEnd"/>
      <w:r w:rsidRPr="00B2759C">
        <w:rPr>
          <w:lang w:val="lv-LV" w:eastAsia="lv-LV"/>
        </w:rPr>
        <w:t xml:space="preserve"> </w:t>
      </w:r>
      <w:proofErr w:type="spellStart"/>
      <w:r w:rsidRPr="00B2759C">
        <w:rPr>
          <w:lang w:val="lv-LV" w:eastAsia="lv-LV"/>
        </w:rPr>
        <w:t>julio</w:t>
      </w:r>
      <w:proofErr w:type="spellEnd"/>
      <w:r w:rsidRPr="00B2759C">
        <w:rPr>
          <w:lang w:val="lv-LV" w:eastAsia="lv-LV"/>
        </w:rPr>
        <w:t xml:space="preserve">, </w:t>
      </w:r>
      <w:proofErr w:type="spellStart"/>
      <w:r w:rsidRPr="00B2759C">
        <w:rPr>
          <w:lang w:val="lv-LV" w:eastAsia="lv-LV"/>
        </w:rPr>
        <w:t>forveturo</w:t>
      </w:r>
      <w:proofErr w:type="spellEnd"/>
      <w:r w:rsidRPr="00B2759C">
        <w:rPr>
          <w:lang w:val="lv-LV" w:eastAsia="lv-LV"/>
        </w:rPr>
        <w:t xml:space="preserve"> – </w:t>
      </w:r>
      <w:proofErr w:type="spellStart"/>
      <w:r w:rsidRPr="00B2759C">
        <w:rPr>
          <w:lang w:val="lv-LV" w:eastAsia="lv-LV"/>
        </w:rPr>
        <w:t>la</w:t>
      </w:r>
      <w:proofErr w:type="spellEnd"/>
      <w:r w:rsidRPr="00B2759C">
        <w:rPr>
          <w:lang w:val="lv-LV" w:eastAsia="lv-LV"/>
        </w:rPr>
        <w:t xml:space="preserve"> 22-an </w:t>
      </w:r>
      <w:proofErr w:type="spellStart"/>
      <w:r w:rsidRPr="00B2759C">
        <w:rPr>
          <w:lang w:val="lv-LV" w:eastAsia="lv-LV"/>
        </w:rPr>
        <w:t>de</w:t>
      </w:r>
      <w:proofErr w:type="spellEnd"/>
      <w:r w:rsidRPr="00B2759C">
        <w:rPr>
          <w:lang w:val="lv-LV" w:eastAsia="lv-LV"/>
        </w:rPr>
        <w:t xml:space="preserve"> </w:t>
      </w:r>
      <w:proofErr w:type="spellStart"/>
      <w:r w:rsidRPr="00B2759C">
        <w:rPr>
          <w:lang w:val="lv-LV" w:eastAsia="lv-LV"/>
        </w:rPr>
        <w:t>julio</w:t>
      </w:r>
      <w:proofErr w:type="spellEnd"/>
      <w:r w:rsidRPr="00B2759C">
        <w:rPr>
          <w:lang w:val="lv-LV" w:eastAsia="lv-LV"/>
        </w:rPr>
        <w:t>.</w:t>
      </w:r>
    </w:p>
    <w:p w14:paraId="53A1171B" w14:textId="660043FB" w:rsidR="00F865E4" w:rsidRPr="00B2759C" w:rsidRDefault="00F865E4" w:rsidP="00947636">
      <w:pPr>
        <w:jc w:val="both"/>
        <w:rPr>
          <w:lang w:val="lv-LV" w:eastAsia="lv-LV"/>
        </w:rPr>
      </w:pPr>
    </w:p>
    <w:p w14:paraId="5D2C9C41" w14:textId="77777777" w:rsidR="00F865E4" w:rsidRPr="00B2759C" w:rsidRDefault="00F865E4" w:rsidP="00F865E4">
      <w:pPr>
        <w:pStyle w:val="Heading4"/>
        <w:spacing w:before="0" w:after="0"/>
        <w:rPr>
          <w:b w:val="0"/>
          <w:sz w:val="24"/>
          <w:szCs w:val="24"/>
          <w:lang w:val="lv-LV"/>
        </w:rPr>
      </w:pPr>
      <w:r w:rsidRPr="00B2759C">
        <w:rPr>
          <w:sz w:val="24"/>
          <w:szCs w:val="24"/>
          <w:u w:val="single"/>
          <w:lang w:val="la-Latn"/>
        </w:rPr>
        <w:t>LOĜADO.</w:t>
      </w:r>
      <w:r w:rsidRPr="00B2759C">
        <w:rPr>
          <w:b w:val="0"/>
          <w:sz w:val="24"/>
          <w:szCs w:val="24"/>
          <w:lang w:val="la-Latn"/>
        </w:rPr>
        <w:t xml:space="preserve"> </w:t>
      </w:r>
    </w:p>
    <w:p w14:paraId="1373561D" w14:textId="77777777" w:rsidR="00F865E4" w:rsidRPr="00B2759C" w:rsidRDefault="00F865E4" w:rsidP="00F865E4">
      <w:pPr>
        <w:pStyle w:val="Heading4"/>
        <w:spacing w:before="0" w:after="0"/>
        <w:rPr>
          <w:b w:val="0"/>
          <w:sz w:val="24"/>
          <w:szCs w:val="24"/>
          <w:lang w:val="la-Latn"/>
        </w:rPr>
      </w:pPr>
      <w:r w:rsidRPr="00B2759C">
        <w:rPr>
          <w:b w:val="0"/>
          <w:sz w:val="24"/>
          <w:szCs w:val="24"/>
          <w:lang w:val="la-Latn"/>
        </w:rPr>
        <w:t>Partoprenantoj de BET-</w:t>
      </w:r>
      <w:r w:rsidRPr="00B2759C">
        <w:rPr>
          <w:b w:val="0"/>
          <w:sz w:val="24"/>
          <w:szCs w:val="24"/>
          <w:lang w:val="lv-LV"/>
        </w:rPr>
        <w:t>57</w:t>
      </w:r>
      <w:r w:rsidRPr="00B2759C">
        <w:rPr>
          <w:b w:val="0"/>
          <w:sz w:val="24"/>
          <w:szCs w:val="24"/>
          <w:lang w:val="la-Latn"/>
        </w:rPr>
        <w:t xml:space="preserve"> loĝos:</w:t>
      </w:r>
    </w:p>
    <w:p w14:paraId="4ABB4A9C" w14:textId="6B55DC09" w:rsidR="00F865E4" w:rsidRPr="00B2759C" w:rsidRDefault="00F865E4" w:rsidP="00F865E4">
      <w:pPr>
        <w:numPr>
          <w:ilvl w:val="1"/>
          <w:numId w:val="6"/>
        </w:numPr>
        <w:rPr>
          <w:lang w:val="la-Latn"/>
        </w:rPr>
      </w:pPr>
      <w:proofErr w:type="spellStart"/>
      <w:r w:rsidRPr="00B2759C">
        <w:rPr>
          <w:lang w:val="lv-LV"/>
        </w:rPr>
        <w:t>En</w:t>
      </w:r>
      <w:proofErr w:type="spellEnd"/>
      <w:r w:rsidRPr="00B2759C">
        <w:rPr>
          <w:lang w:val="lv-LV"/>
        </w:rPr>
        <w:t xml:space="preserve"> </w:t>
      </w:r>
      <w:bookmarkStart w:id="2" w:name="_Hlk138112324"/>
      <w:r w:rsidRPr="00B2759C">
        <w:rPr>
          <w:lang w:val="la-Latn"/>
        </w:rPr>
        <w:t>studenta hotelo “Venta”</w:t>
      </w:r>
      <w:bookmarkEnd w:id="2"/>
      <w:r w:rsidRPr="00B2759C">
        <w:rPr>
          <w:lang w:val="la-Latn"/>
        </w:rPr>
        <w:t xml:space="preserve"> (strato </w:t>
      </w:r>
      <w:r w:rsidRPr="00B2759C">
        <w:rPr>
          <w:i/>
          <w:lang w:val="la-Latn"/>
        </w:rPr>
        <w:t>Jūras</w:t>
      </w:r>
      <w:r w:rsidRPr="00B2759C">
        <w:rPr>
          <w:lang w:val="la-Latn"/>
        </w:rPr>
        <w:t xml:space="preserve"> 14)</w:t>
      </w:r>
      <w:r w:rsidRPr="00B2759C">
        <w:rPr>
          <w:lang w:val="lv-LV"/>
        </w:rPr>
        <w:t>;</w:t>
      </w:r>
    </w:p>
    <w:p w14:paraId="0E2A25BB" w14:textId="77777777" w:rsidR="00F865E4" w:rsidRPr="00B2759C" w:rsidRDefault="00F865E4" w:rsidP="00F865E4">
      <w:pPr>
        <w:numPr>
          <w:ilvl w:val="1"/>
          <w:numId w:val="6"/>
        </w:numPr>
        <w:rPr>
          <w:lang w:val="la-Latn"/>
        </w:rPr>
      </w:pPr>
      <w:r w:rsidRPr="00B2759C">
        <w:rPr>
          <w:lang w:val="la-Latn"/>
        </w:rPr>
        <w:t xml:space="preserve">En </w:t>
      </w:r>
      <w:proofErr w:type="spellStart"/>
      <w:r w:rsidRPr="00B2759C">
        <w:rPr>
          <w:lang w:val="lv-LV"/>
        </w:rPr>
        <w:t>aliaj</w:t>
      </w:r>
      <w:proofErr w:type="spellEnd"/>
      <w:r w:rsidRPr="00B2759C">
        <w:rPr>
          <w:lang w:val="lv-LV"/>
        </w:rPr>
        <w:t xml:space="preserve"> </w:t>
      </w:r>
      <w:r w:rsidRPr="00B2759C">
        <w:rPr>
          <w:lang w:val="la-Latn"/>
        </w:rPr>
        <w:t>hotelo</w:t>
      </w:r>
      <w:r w:rsidRPr="00B2759C">
        <w:rPr>
          <w:lang w:val="lv-LV"/>
        </w:rPr>
        <w:t xml:space="preserve">j </w:t>
      </w:r>
      <w:proofErr w:type="spellStart"/>
      <w:r w:rsidRPr="00B2759C">
        <w:rPr>
          <w:lang w:val="lv-LV"/>
        </w:rPr>
        <w:t>de</w:t>
      </w:r>
      <w:proofErr w:type="spellEnd"/>
      <w:r w:rsidRPr="00B2759C">
        <w:rPr>
          <w:lang w:val="lv-LV"/>
        </w:rPr>
        <w:t xml:space="preserve"> Ventspils. </w:t>
      </w:r>
      <w:r w:rsidRPr="00B2759C">
        <w:rPr>
          <w:lang w:val="la-Latn"/>
        </w:rPr>
        <w:t xml:space="preserve"> </w:t>
      </w:r>
    </w:p>
    <w:p w14:paraId="333CDC2F" w14:textId="07327BB1" w:rsidR="00F865E4" w:rsidRDefault="00A55134" w:rsidP="00947636">
      <w:pPr>
        <w:jc w:val="both"/>
        <w:rPr>
          <w:lang w:val="lv-LV" w:eastAsia="lv-LV"/>
        </w:rPr>
      </w:pPr>
      <w:r>
        <w:rPr>
          <w:lang w:val="lv-LV" w:eastAsia="lv-LV"/>
        </w:rPr>
        <w:t xml:space="preserve">Se vi </w:t>
      </w:r>
      <w:proofErr w:type="spellStart"/>
      <w:r>
        <w:rPr>
          <w:lang w:val="lv-LV" w:eastAsia="lv-LV"/>
        </w:rPr>
        <w:t>ankoraŭ</w:t>
      </w:r>
      <w:proofErr w:type="spellEnd"/>
      <w:r>
        <w:rPr>
          <w:lang w:val="lv-LV" w:eastAsia="lv-LV"/>
        </w:rPr>
        <w:t xml:space="preserve"> ne </w:t>
      </w:r>
      <w:proofErr w:type="spellStart"/>
      <w:r>
        <w:rPr>
          <w:lang w:val="lv-LV" w:eastAsia="lv-LV"/>
        </w:rPr>
        <w:t>pagis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pri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loĝado</w:t>
      </w:r>
      <w:proofErr w:type="spellEnd"/>
      <w:r>
        <w:rPr>
          <w:lang w:val="lv-LV" w:eastAsia="lv-LV"/>
        </w:rPr>
        <w:t xml:space="preserve">, faru </w:t>
      </w:r>
      <w:proofErr w:type="spellStart"/>
      <w:r>
        <w:rPr>
          <w:lang w:val="lv-LV" w:eastAsia="lv-LV"/>
        </w:rPr>
        <w:t>tion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senprokraste</w:t>
      </w:r>
      <w:proofErr w:type="spellEnd"/>
      <w:r>
        <w:rPr>
          <w:lang w:val="lv-LV" w:eastAsia="lv-LV"/>
        </w:rPr>
        <w:t xml:space="preserve">. Se vi </w:t>
      </w:r>
      <w:proofErr w:type="spellStart"/>
      <w:r>
        <w:rPr>
          <w:lang w:val="lv-LV" w:eastAsia="lv-LV"/>
        </w:rPr>
        <w:t>pro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iu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kaŭzo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povas</w:t>
      </w:r>
      <w:proofErr w:type="spellEnd"/>
      <w:r>
        <w:rPr>
          <w:lang w:val="lv-LV" w:eastAsia="lv-LV"/>
        </w:rPr>
        <w:t xml:space="preserve"> </w:t>
      </w:r>
      <w:proofErr w:type="spellStart"/>
      <w:r>
        <w:rPr>
          <w:lang w:val="lv-LV" w:eastAsia="lv-LV"/>
        </w:rPr>
        <w:t>pagi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nur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surloke</w:t>
      </w:r>
      <w:proofErr w:type="spellEnd"/>
      <w:r w:rsidR="008466F3">
        <w:rPr>
          <w:lang w:val="lv-LV" w:eastAsia="lv-LV"/>
        </w:rPr>
        <w:t xml:space="preserve">, </w:t>
      </w:r>
      <w:proofErr w:type="spellStart"/>
      <w:r w:rsidR="008466F3">
        <w:rPr>
          <w:lang w:val="lv-LV" w:eastAsia="lv-LV"/>
        </w:rPr>
        <w:t>konfirmu</w:t>
      </w:r>
      <w:proofErr w:type="spellEnd"/>
      <w:r w:rsidR="008466F3">
        <w:rPr>
          <w:lang w:val="lv-LV" w:eastAsia="lv-LV"/>
        </w:rPr>
        <w:t xml:space="preserve">, </w:t>
      </w:r>
      <w:proofErr w:type="spellStart"/>
      <w:r w:rsidR="008466F3">
        <w:rPr>
          <w:lang w:val="lv-LV" w:eastAsia="lv-LV"/>
        </w:rPr>
        <w:t>ke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viaj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planoj</w:t>
      </w:r>
      <w:proofErr w:type="spellEnd"/>
      <w:r w:rsidR="008466F3">
        <w:rPr>
          <w:lang w:val="lv-LV" w:eastAsia="lv-LV"/>
        </w:rPr>
        <w:t xml:space="preserve">, </w:t>
      </w:r>
      <w:proofErr w:type="spellStart"/>
      <w:r w:rsidR="008466F3">
        <w:rPr>
          <w:lang w:val="lv-LV" w:eastAsia="lv-LV"/>
        </w:rPr>
        <w:t>alven</w:t>
      </w:r>
      <w:proofErr w:type="spellEnd"/>
      <w:r w:rsidR="008466F3">
        <w:rPr>
          <w:lang w:val="lv-LV" w:eastAsia="lv-LV"/>
        </w:rPr>
        <w:t xml:space="preserve">- </w:t>
      </w:r>
      <w:proofErr w:type="spellStart"/>
      <w:r w:rsidR="008466F3">
        <w:rPr>
          <w:lang w:val="lv-LV" w:eastAsia="lv-LV"/>
        </w:rPr>
        <w:t>kaj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forirdatoj</w:t>
      </w:r>
      <w:proofErr w:type="spellEnd"/>
      <w:r w:rsidR="008466F3">
        <w:rPr>
          <w:lang w:val="lv-LV" w:eastAsia="lv-LV"/>
        </w:rPr>
        <w:t xml:space="preserve"> ne </w:t>
      </w:r>
      <w:proofErr w:type="spellStart"/>
      <w:r w:rsidR="008466F3">
        <w:rPr>
          <w:lang w:val="lv-LV" w:eastAsia="lv-LV"/>
        </w:rPr>
        <w:t>ŝanĝiĝis</w:t>
      </w:r>
      <w:proofErr w:type="spellEnd"/>
      <w:r w:rsidR="001754BE" w:rsidRPr="00D9019A">
        <w:rPr>
          <w:lang w:val="lv-LV"/>
        </w:rPr>
        <w:t xml:space="preserve">, </w:t>
      </w:r>
      <w:proofErr w:type="spellStart"/>
      <w:r w:rsidR="001754BE" w:rsidRPr="00D9019A">
        <w:rPr>
          <w:lang w:val="lv-LV"/>
        </w:rPr>
        <w:t>aliokaze</w:t>
      </w:r>
      <w:proofErr w:type="spellEnd"/>
      <w:r w:rsidR="001754BE" w:rsidRPr="00D9019A">
        <w:rPr>
          <w:lang w:val="lv-LV"/>
        </w:rPr>
        <w:t xml:space="preserve"> </w:t>
      </w:r>
      <w:proofErr w:type="spellStart"/>
      <w:r w:rsidR="001754BE" w:rsidRPr="001754BE">
        <w:rPr>
          <w:lang w:val="lv-LV" w:eastAsia="lv-LV"/>
        </w:rPr>
        <w:t>por</w:t>
      </w:r>
      <w:proofErr w:type="spellEnd"/>
      <w:r w:rsidR="001754BE" w:rsidRPr="001754BE">
        <w:rPr>
          <w:lang w:val="lv-LV" w:eastAsia="lv-LV"/>
        </w:rPr>
        <w:t xml:space="preserve"> vi </w:t>
      </w:r>
      <w:proofErr w:type="spellStart"/>
      <w:r w:rsidR="001754BE" w:rsidRPr="001754BE">
        <w:rPr>
          <w:lang w:val="lv-LV" w:eastAsia="lv-LV"/>
        </w:rPr>
        <w:t>loko</w:t>
      </w:r>
      <w:proofErr w:type="spellEnd"/>
      <w:r w:rsidR="001754BE" w:rsidRPr="001754BE">
        <w:rPr>
          <w:lang w:val="lv-LV" w:eastAsia="lv-LV"/>
        </w:rPr>
        <w:t xml:space="preserve"> </w:t>
      </w:r>
      <w:proofErr w:type="spellStart"/>
      <w:r w:rsidR="001754BE" w:rsidRPr="001754BE">
        <w:rPr>
          <w:lang w:val="lv-LV" w:eastAsia="lv-LV"/>
        </w:rPr>
        <w:t>en</w:t>
      </w:r>
      <w:proofErr w:type="spellEnd"/>
      <w:r w:rsidR="001754BE" w:rsidRPr="001754BE">
        <w:rPr>
          <w:lang w:val="lv-LV" w:eastAsia="lv-LV"/>
        </w:rPr>
        <w:t xml:space="preserve"> </w:t>
      </w:r>
      <w:proofErr w:type="spellStart"/>
      <w:r w:rsidR="001754BE" w:rsidRPr="001754BE">
        <w:rPr>
          <w:lang w:val="lv-LV" w:eastAsia="lv-LV"/>
        </w:rPr>
        <w:t>la</w:t>
      </w:r>
      <w:proofErr w:type="spellEnd"/>
      <w:r w:rsidR="001754BE" w:rsidRPr="001754BE">
        <w:rPr>
          <w:lang w:val="lv-LV" w:eastAsia="lv-LV"/>
        </w:rPr>
        <w:t xml:space="preserve"> Studenta </w:t>
      </w:r>
      <w:proofErr w:type="spellStart"/>
      <w:r w:rsidR="001754BE" w:rsidRPr="001754BE">
        <w:rPr>
          <w:lang w:val="lv-LV" w:eastAsia="lv-LV"/>
        </w:rPr>
        <w:t>hotelo</w:t>
      </w:r>
      <w:proofErr w:type="spellEnd"/>
      <w:r w:rsidR="001754BE" w:rsidRPr="001754BE">
        <w:rPr>
          <w:lang w:val="lv-LV" w:eastAsia="lv-LV"/>
        </w:rPr>
        <w:t xml:space="preserve"> </w:t>
      </w:r>
      <w:r w:rsidR="001754BE">
        <w:rPr>
          <w:lang w:val="lv-LV" w:eastAsia="lv-LV"/>
        </w:rPr>
        <w:t xml:space="preserve">ne </w:t>
      </w:r>
      <w:proofErr w:type="spellStart"/>
      <w:r w:rsidR="001754BE">
        <w:rPr>
          <w:lang w:val="lv-LV" w:eastAsia="lv-LV"/>
        </w:rPr>
        <w:t>estos</w:t>
      </w:r>
      <w:proofErr w:type="spellEnd"/>
      <w:r w:rsidR="001754BE">
        <w:rPr>
          <w:lang w:val="lv-LV" w:eastAsia="lv-LV"/>
        </w:rPr>
        <w:t xml:space="preserve"> </w:t>
      </w:r>
      <w:proofErr w:type="spellStart"/>
      <w:r w:rsidR="001754BE">
        <w:rPr>
          <w:lang w:val="lv-LV" w:eastAsia="lv-LV"/>
        </w:rPr>
        <w:t>garantiata</w:t>
      </w:r>
      <w:proofErr w:type="spellEnd"/>
      <w:r w:rsidR="001754BE">
        <w:rPr>
          <w:lang w:val="lv-LV" w:eastAsia="lv-LV"/>
        </w:rPr>
        <w:t xml:space="preserve">, </w:t>
      </w:r>
      <w:proofErr w:type="spellStart"/>
      <w:r w:rsidR="001754BE">
        <w:rPr>
          <w:lang w:val="lv-LV" w:eastAsia="lv-LV"/>
        </w:rPr>
        <w:t>ĉ</w:t>
      </w:r>
      <w:r w:rsidR="00972FE5">
        <w:rPr>
          <w:lang w:val="lv-LV" w:eastAsia="lv-LV"/>
        </w:rPr>
        <w:t>ar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hotelo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postulas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antaŭpagon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pri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ĉiu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rezervita</w:t>
      </w:r>
      <w:proofErr w:type="spellEnd"/>
      <w:r w:rsidR="00972FE5">
        <w:rPr>
          <w:lang w:val="lv-LV" w:eastAsia="lv-LV"/>
        </w:rPr>
        <w:t xml:space="preserve"> </w:t>
      </w:r>
      <w:proofErr w:type="spellStart"/>
      <w:r w:rsidR="00972FE5">
        <w:rPr>
          <w:lang w:val="lv-LV" w:eastAsia="lv-LV"/>
        </w:rPr>
        <w:t>numero</w:t>
      </w:r>
      <w:proofErr w:type="spellEnd"/>
      <w:r w:rsidR="00972FE5">
        <w:rPr>
          <w:lang w:val="lv-LV" w:eastAsia="lv-LV"/>
        </w:rPr>
        <w:t xml:space="preserve">. </w:t>
      </w:r>
      <w:proofErr w:type="spellStart"/>
      <w:r w:rsidR="008466F3">
        <w:rPr>
          <w:lang w:val="lv-LV" w:eastAsia="lv-LV"/>
        </w:rPr>
        <w:t>Pri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ajnaj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ŝanĝoj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informu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plej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laste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 w:rsidRPr="008466F3">
        <w:rPr>
          <w:lang w:val="lv-LV" w:eastAsia="lv-LV"/>
        </w:rPr>
        <w:t>ĝis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la</w:t>
      </w:r>
      <w:proofErr w:type="spellEnd"/>
      <w:r w:rsidR="008466F3">
        <w:rPr>
          <w:lang w:val="lv-LV" w:eastAsia="lv-LV"/>
        </w:rPr>
        <w:t xml:space="preserve"> 7-a </w:t>
      </w:r>
      <w:proofErr w:type="spellStart"/>
      <w:r w:rsidR="008466F3">
        <w:rPr>
          <w:lang w:val="lv-LV" w:eastAsia="lv-LV"/>
        </w:rPr>
        <w:t>de</w:t>
      </w:r>
      <w:proofErr w:type="spellEnd"/>
      <w:r w:rsidR="008466F3">
        <w:rPr>
          <w:lang w:val="lv-LV" w:eastAsia="lv-LV"/>
        </w:rPr>
        <w:t xml:space="preserve"> </w:t>
      </w:r>
      <w:proofErr w:type="spellStart"/>
      <w:r w:rsidR="008466F3">
        <w:rPr>
          <w:lang w:val="lv-LV" w:eastAsia="lv-LV"/>
        </w:rPr>
        <w:t>julio</w:t>
      </w:r>
      <w:proofErr w:type="spellEnd"/>
      <w:r w:rsidR="00972FE5">
        <w:rPr>
          <w:lang w:val="lv-LV" w:eastAsia="lv-LV"/>
        </w:rPr>
        <w:t xml:space="preserve">. </w:t>
      </w:r>
    </w:p>
    <w:p w14:paraId="752F9CEE" w14:textId="77777777" w:rsidR="00A55134" w:rsidRPr="00B2759C" w:rsidRDefault="00A55134" w:rsidP="00947636">
      <w:pPr>
        <w:jc w:val="both"/>
        <w:rPr>
          <w:lang w:val="lv-LV" w:eastAsia="lv-LV"/>
        </w:rPr>
      </w:pPr>
    </w:p>
    <w:p w14:paraId="59AE1E62" w14:textId="77777777" w:rsidR="00F865E4" w:rsidRPr="00B2759C" w:rsidRDefault="00F865E4" w:rsidP="00F865E4">
      <w:pPr>
        <w:jc w:val="both"/>
        <w:rPr>
          <w:lang w:val="lv-LV"/>
        </w:rPr>
      </w:pPr>
      <w:r w:rsidRPr="00B2759C">
        <w:rPr>
          <w:b/>
          <w:u w:val="single"/>
          <w:lang w:val="la-Latn"/>
        </w:rPr>
        <w:t>MANĜADO</w:t>
      </w:r>
      <w:r w:rsidRPr="00B2759C">
        <w:rPr>
          <w:lang w:val="la-Latn"/>
        </w:rPr>
        <w:t xml:space="preserve">. </w:t>
      </w:r>
    </w:p>
    <w:p w14:paraId="65EACA35" w14:textId="72829EE5" w:rsidR="00F865E4" w:rsidRPr="00B2759C" w:rsidRDefault="00F865E4" w:rsidP="00F865E4">
      <w:pPr>
        <w:jc w:val="both"/>
        <w:rPr>
          <w:lang w:val="lv-LV"/>
        </w:rPr>
      </w:pPr>
      <w:r w:rsidRPr="00B2759C">
        <w:rPr>
          <w:lang w:val="la-Latn"/>
        </w:rPr>
        <w:t>Manĝado</w:t>
      </w:r>
      <w:r w:rsidRPr="00B2759C">
        <w:rPr>
          <w:lang w:val="lv-LV"/>
        </w:rPr>
        <w:t xml:space="preserve"> – </w:t>
      </w:r>
      <w:proofErr w:type="spellStart"/>
      <w:r w:rsidRPr="00B2759C">
        <w:rPr>
          <w:lang w:val="lv-LV"/>
        </w:rPr>
        <w:t>matenmanĝo</w:t>
      </w:r>
      <w:proofErr w:type="spellEnd"/>
      <w:r w:rsidRPr="00B2759C">
        <w:rPr>
          <w:lang w:val="la-Latn"/>
        </w:rPr>
        <w:t xml:space="preserve"> </w:t>
      </w:r>
      <w:proofErr w:type="spellStart"/>
      <w:r w:rsidRPr="00B2759C">
        <w:rPr>
          <w:lang w:val="lv-LV"/>
        </w:rPr>
        <w:t>kaj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tagmanĝo</w:t>
      </w:r>
      <w:proofErr w:type="spellEnd"/>
      <w:r w:rsidRPr="00B2759C">
        <w:rPr>
          <w:lang w:val="la-Latn"/>
        </w:rPr>
        <w:t xml:space="preserve"> estos organizita en </w:t>
      </w:r>
      <w:r w:rsidRPr="00B2759C">
        <w:rPr>
          <w:lang w:val="lv-LV"/>
        </w:rPr>
        <w:t xml:space="preserve">studenta </w:t>
      </w:r>
      <w:proofErr w:type="spellStart"/>
      <w:r w:rsidRPr="00B2759C">
        <w:rPr>
          <w:lang w:val="lv-LV"/>
        </w:rPr>
        <w:t>hotelo</w:t>
      </w:r>
      <w:proofErr w:type="spellEnd"/>
      <w:r w:rsidRPr="00B2759C">
        <w:rPr>
          <w:lang w:val="lv-LV"/>
        </w:rPr>
        <w:t xml:space="preserve"> “Venta” </w:t>
      </w:r>
      <w:r w:rsidRPr="00B2759C">
        <w:rPr>
          <w:lang w:val="la-Latn"/>
        </w:rPr>
        <w:t xml:space="preserve">laŭ anticipa mendo. </w:t>
      </w:r>
      <w:proofErr w:type="spellStart"/>
      <w:r w:rsidRPr="00B2759C">
        <w:rPr>
          <w:lang w:val="lv-LV"/>
        </w:rPr>
        <w:t>Prezo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por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matenmanĝo</w:t>
      </w:r>
      <w:proofErr w:type="spellEnd"/>
      <w:r w:rsidRPr="00B2759C">
        <w:rPr>
          <w:lang w:val="lv-LV"/>
        </w:rPr>
        <w:t xml:space="preserve"> – 5 €, </w:t>
      </w:r>
      <w:proofErr w:type="spellStart"/>
      <w:r w:rsidRPr="00B2759C">
        <w:rPr>
          <w:lang w:val="lv-LV"/>
        </w:rPr>
        <w:t>por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tagmanĝo</w:t>
      </w:r>
      <w:proofErr w:type="spellEnd"/>
      <w:r w:rsidRPr="00B2759C">
        <w:rPr>
          <w:lang w:val="lv-LV"/>
        </w:rPr>
        <w:t xml:space="preserve"> – 6 €.</w:t>
      </w:r>
      <w:r w:rsidRPr="00B2759C">
        <w:rPr>
          <w:lang w:val="la-Latn"/>
        </w:rPr>
        <w:t xml:space="preserve">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unua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organizita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manĝo</w:t>
      </w:r>
      <w:proofErr w:type="spellEnd"/>
      <w:r w:rsidRPr="00B2759C">
        <w:rPr>
          <w:lang w:val="lv-LV"/>
        </w:rPr>
        <w:t xml:space="preserve"> – </w:t>
      </w:r>
      <w:bookmarkStart w:id="3" w:name="_Hlk138112543"/>
      <w:proofErr w:type="spellStart"/>
      <w:r w:rsidRPr="00B2759C">
        <w:rPr>
          <w:lang w:val="lv-LV"/>
        </w:rPr>
        <w:t>matenmanĝo</w:t>
      </w:r>
      <w:proofErr w:type="spellEnd"/>
      <w:r w:rsidRPr="00B2759C">
        <w:rPr>
          <w:lang w:val="lv-LV"/>
        </w:rPr>
        <w:t xml:space="preserve"> </w:t>
      </w:r>
      <w:bookmarkEnd w:id="3"/>
      <w:proofErr w:type="spellStart"/>
      <w:r w:rsidRPr="00B2759C">
        <w:rPr>
          <w:lang w:val="lv-LV"/>
        </w:rPr>
        <w:t>lunde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la</w:t>
      </w:r>
      <w:proofErr w:type="spellEnd"/>
      <w:r w:rsidR="0099416D" w:rsidRPr="00B2759C">
        <w:rPr>
          <w:lang w:val="lv-LV"/>
        </w:rPr>
        <w:t xml:space="preserve"> </w:t>
      </w:r>
      <w:r w:rsidRPr="00B2759C">
        <w:rPr>
          <w:lang w:val="lv-LV"/>
        </w:rPr>
        <w:t xml:space="preserve">17-an </w:t>
      </w:r>
      <w:proofErr w:type="spellStart"/>
      <w:r w:rsidRPr="00B2759C">
        <w:rPr>
          <w:lang w:val="lv-LV"/>
        </w:rPr>
        <w:t>de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julio</w:t>
      </w:r>
      <w:proofErr w:type="spellEnd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lasta</w:t>
      </w:r>
      <w:proofErr w:type="spellEnd"/>
      <w:r w:rsidRPr="00B2759C">
        <w:rPr>
          <w:lang w:val="lv-LV"/>
        </w:rPr>
        <w:t xml:space="preserve"> –</w:t>
      </w:r>
      <w:r w:rsidRPr="00B2759C">
        <w:rPr>
          <w:lang w:val="la-Latn"/>
        </w:rPr>
        <w:t xml:space="preserve"> </w:t>
      </w:r>
      <w:proofErr w:type="spellStart"/>
      <w:r w:rsidRPr="00B2759C">
        <w:rPr>
          <w:lang w:val="lv-LV"/>
        </w:rPr>
        <w:t>matenmanĝo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sabate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22-an </w:t>
      </w:r>
      <w:proofErr w:type="spellStart"/>
      <w:r w:rsidRPr="00B2759C">
        <w:rPr>
          <w:lang w:val="lv-LV"/>
        </w:rPr>
        <w:t>de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julio</w:t>
      </w:r>
      <w:proofErr w:type="spellEnd"/>
      <w:r w:rsidRPr="00B2759C">
        <w:rPr>
          <w:lang w:val="lv-LV"/>
        </w:rPr>
        <w:t xml:space="preserve">. </w:t>
      </w:r>
      <w:proofErr w:type="spellStart"/>
      <w:r w:rsidRPr="00B2759C">
        <w:rPr>
          <w:lang w:val="lv-LV"/>
        </w:rPr>
        <w:t>Vespermanĝo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memstare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en</w:t>
      </w:r>
      <w:proofErr w:type="spellEnd"/>
      <w:r w:rsidRPr="00B2759C">
        <w:rPr>
          <w:lang w:val="lv-LV"/>
        </w:rPr>
        <w:t xml:space="preserve"> </w:t>
      </w:r>
      <w:proofErr w:type="spellStart"/>
      <w:r w:rsidR="0005611F" w:rsidRPr="00B2759C">
        <w:rPr>
          <w:lang w:val="lv-LV"/>
        </w:rPr>
        <w:t>diversaj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kafejoj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kaj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restoracioj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de</w:t>
      </w:r>
      <w:proofErr w:type="spellEnd"/>
      <w:r w:rsidRPr="00B2759C">
        <w:rPr>
          <w:lang w:val="lv-LV"/>
        </w:rPr>
        <w:t xml:space="preserve"> Ventspils.</w:t>
      </w:r>
    </w:p>
    <w:p w14:paraId="7B5C407F" w14:textId="77777777" w:rsidR="00F865E4" w:rsidRPr="00B2759C" w:rsidRDefault="00F865E4" w:rsidP="00F865E4">
      <w:pPr>
        <w:jc w:val="both"/>
        <w:rPr>
          <w:lang w:val="la-Latn"/>
        </w:rPr>
      </w:pPr>
      <w:r w:rsidRPr="00B2759C">
        <w:rPr>
          <w:lang w:val="la-Latn" w:eastAsia="lv-LV"/>
        </w:rPr>
        <w:t xml:space="preserve">Merkrede, kiam okazos tuttaga ekskurso, tagmanĝo en </w:t>
      </w:r>
      <w:proofErr w:type="spellStart"/>
      <w:r w:rsidRPr="00B2759C">
        <w:rPr>
          <w:lang w:val="lv-LV" w:eastAsia="lv-LV"/>
        </w:rPr>
        <w:t>hotelo</w:t>
      </w:r>
      <w:proofErr w:type="spellEnd"/>
      <w:r w:rsidRPr="00B2759C">
        <w:rPr>
          <w:lang w:val="la-Latn" w:eastAsia="lv-LV"/>
        </w:rPr>
        <w:t xml:space="preserve"> ne estos servata. </w:t>
      </w:r>
    </w:p>
    <w:p w14:paraId="1D2341E6" w14:textId="039F1A46" w:rsidR="00F865E4" w:rsidRDefault="00F865E4" w:rsidP="00F865E4">
      <w:pPr>
        <w:tabs>
          <w:tab w:val="left" w:pos="6614"/>
        </w:tabs>
        <w:ind w:right="-514"/>
        <w:jc w:val="both"/>
        <w:rPr>
          <w:lang w:val="lv-LV"/>
        </w:rPr>
      </w:pPr>
      <w:proofErr w:type="spellStart"/>
      <w:r w:rsidRPr="00B2759C">
        <w:rPr>
          <w:lang w:val="lv-LV"/>
        </w:rPr>
        <w:t>Vendrede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dum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Adiaŭa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vespero</w:t>
      </w:r>
      <w:proofErr w:type="spellEnd"/>
      <w:r w:rsidRPr="00B2759C">
        <w:rPr>
          <w:lang w:val="lv-LV"/>
        </w:rPr>
        <w:t xml:space="preserve"> – </w:t>
      </w:r>
      <w:proofErr w:type="spellStart"/>
      <w:r w:rsidRPr="00B2759C">
        <w:rPr>
          <w:lang w:val="lv-LV"/>
        </w:rPr>
        <w:t>solena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vespermanĝo</w:t>
      </w:r>
      <w:proofErr w:type="spellEnd"/>
      <w:r w:rsidRPr="00B2759C">
        <w:rPr>
          <w:lang w:val="lv-LV"/>
        </w:rPr>
        <w:t xml:space="preserve"> – </w:t>
      </w:r>
      <w:proofErr w:type="spellStart"/>
      <w:r w:rsidRPr="00B2759C">
        <w:rPr>
          <w:lang w:val="lv-LV"/>
        </w:rPr>
        <w:t>prezo</w:t>
      </w:r>
      <w:proofErr w:type="spellEnd"/>
      <w:r w:rsidRPr="00B2759C">
        <w:rPr>
          <w:lang w:val="lv-LV"/>
        </w:rPr>
        <w:t xml:space="preserve"> </w:t>
      </w:r>
      <w:r w:rsidR="006C7FBA">
        <w:rPr>
          <w:lang w:val="lv-LV"/>
        </w:rPr>
        <w:t>8</w:t>
      </w:r>
      <w:r w:rsidRPr="00B2759C">
        <w:rPr>
          <w:lang w:val="lv-LV"/>
        </w:rPr>
        <w:t xml:space="preserve"> €.</w:t>
      </w:r>
    </w:p>
    <w:p w14:paraId="7BB97E4D" w14:textId="79DE4DED" w:rsidR="00972FE5" w:rsidRPr="00B2759C" w:rsidRDefault="00972FE5" w:rsidP="00F865E4">
      <w:pPr>
        <w:tabs>
          <w:tab w:val="left" w:pos="6614"/>
        </w:tabs>
        <w:ind w:right="-514"/>
        <w:jc w:val="both"/>
        <w:rPr>
          <w:lang w:val="lv-LV"/>
        </w:rPr>
      </w:pPr>
      <w:proofErr w:type="spellStart"/>
      <w:r>
        <w:rPr>
          <w:lang w:val="lv-LV"/>
        </w:rPr>
        <w:t>Pri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man</w:t>
      </w:r>
      <w:r w:rsidRPr="00972FE5">
        <w:rPr>
          <w:lang w:val="lv-LV"/>
        </w:rPr>
        <w:t>ĝado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eblas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pagi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surloke</w:t>
      </w:r>
      <w:proofErr w:type="spellEnd"/>
      <w:r>
        <w:rPr>
          <w:lang w:val="lv-LV"/>
        </w:rPr>
        <w:t>.</w:t>
      </w:r>
    </w:p>
    <w:p w14:paraId="6CA3CE79" w14:textId="77777777" w:rsidR="00F865E4" w:rsidRPr="00B2759C" w:rsidRDefault="00F865E4" w:rsidP="00F865E4">
      <w:pPr>
        <w:ind w:right="-94"/>
        <w:jc w:val="both"/>
        <w:rPr>
          <w:b/>
          <w:u w:val="single"/>
          <w:lang w:val="lv-LV"/>
        </w:rPr>
      </w:pPr>
    </w:p>
    <w:p w14:paraId="5C19FFCF" w14:textId="77777777" w:rsidR="0005611F" w:rsidRPr="00B2759C" w:rsidRDefault="0005611F" w:rsidP="0005611F">
      <w:pPr>
        <w:ind w:right="-94"/>
        <w:jc w:val="both"/>
        <w:rPr>
          <w:b/>
          <w:lang w:val="lv-LV"/>
        </w:rPr>
      </w:pPr>
      <w:r w:rsidRPr="00B2759C">
        <w:rPr>
          <w:b/>
          <w:u w:val="single"/>
          <w:lang w:val="la-Latn"/>
        </w:rPr>
        <w:t>PROVIZORA PROGRAMO.</w:t>
      </w:r>
      <w:r w:rsidRPr="00B2759C">
        <w:rPr>
          <w:b/>
          <w:lang w:val="lv-LV"/>
        </w:rPr>
        <w:t xml:space="preserve">   </w:t>
      </w:r>
    </w:p>
    <w:p w14:paraId="6C7789E7" w14:textId="77777777" w:rsidR="0005611F" w:rsidRPr="00B2759C" w:rsidRDefault="0005611F" w:rsidP="0005611F">
      <w:pPr>
        <w:ind w:right="-94"/>
        <w:jc w:val="both"/>
        <w:rPr>
          <w:b/>
          <w:u w:val="single"/>
          <w:lang w:val="lv-LV"/>
        </w:rPr>
      </w:pPr>
      <w:r w:rsidRPr="00B2759C">
        <w:rPr>
          <w:lang w:val="la-Latn"/>
        </w:rPr>
        <w:t xml:space="preserve">Registrado ekfunkcios la </w:t>
      </w:r>
      <w:r w:rsidRPr="00B2759C">
        <w:rPr>
          <w:lang w:val="lv-LV"/>
        </w:rPr>
        <w:t>15-</w:t>
      </w:r>
      <w:r w:rsidRPr="00B2759C">
        <w:rPr>
          <w:lang w:val="la-Latn"/>
        </w:rPr>
        <w:t xml:space="preserve">an de julio </w:t>
      </w:r>
      <w:proofErr w:type="spellStart"/>
      <w:r w:rsidRPr="00B2759C">
        <w:rPr>
          <w:lang w:val="lv-LV"/>
        </w:rPr>
        <w:t>ekde</w:t>
      </w:r>
      <w:proofErr w:type="spellEnd"/>
      <w:r w:rsidRPr="00B2759C">
        <w:rPr>
          <w:lang w:val="lv-LV"/>
        </w:rPr>
        <w:t xml:space="preserve"> </w:t>
      </w:r>
      <w:r w:rsidRPr="00B2759C">
        <w:rPr>
          <w:lang w:val="la-Latn"/>
        </w:rPr>
        <w:t>10</w:t>
      </w:r>
      <w:r w:rsidRPr="00B2759C">
        <w:rPr>
          <w:lang w:val="lv-LV"/>
        </w:rPr>
        <w:t>.00</w:t>
      </w:r>
      <w:r w:rsidRPr="00B2759C">
        <w:rPr>
          <w:lang w:val="la-Latn"/>
        </w:rPr>
        <w:t xml:space="preserve"> –</w:t>
      </w:r>
      <w:r w:rsidRPr="00B2759C">
        <w:rPr>
          <w:lang w:val="lv-LV"/>
        </w:rPr>
        <w:t xml:space="preserve"> 21.00.</w:t>
      </w:r>
    </w:p>
    <w:p w14:paraId="40F25DBA" w14:textId="4CE3EADE" w:rsidR="0005611F" w:rsidRPr="00B2759C" w:rsidRDefault="0005611F" w:rsidP="0005611F">
      <w:pPr>
        <w:ind w:right="-94"/>
        <w:jc w:val="both"/>
        <w:rPr>
          <w:lang w:val="lv-LV"/>
        </w:rPr>
      </w:pP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u</w:t>
      </w:r>
      <w:r w:rsidRPr="00B2759C">
        <w:rPr>
          <w:lang w:val="la-Latn"/>
        </w:rPr>
        <w:t xml:space="preserve">nua programero la </w:t>
      </w:r>
      <w:r w:rsidRPr="00B2759C">
        <w:rPr>
          <w:lang w:val="lv-LV"/>
        </w:rPr>
        <w:t>15</w:t>
      </w:r>
      <w:r w:rsidRPr="00B2759C">
        <w:rPr>
          <w:lang w:val="la-Latn"/>
        </w:rPr>
        <w:t>-an de ju</w:t>
      </w:r>
      <w:r w:rsidRPr="00B2759C">
        <w:rPr>
          <w:lang w:val="lv-LV"/>
        </w:rPr>
        <w:t>l</w:t>
      </w:r>
      <w:r w:rsidRPr="00B2759C">
        <w:rPr>
          <w:lang w:val="la-Latn"/>
        </w:rPr>
        <w:t xml:space="preserve">io </w:t>
      </w:r>
      <w:proofErr w:type="spellStart"/>
      <w:r w:rsidRPr="00B2759C">
        <w:rPr>
          <w:lang w:val="lv-LV"/>
        </w:rPr>
        <w:t>por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jam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alvenintoj</w:t>
      </w:r>
      <w:proofErr w:type="spellEnd"/>
      <w:r w:rsidRPr="00B2759C">
        <w:rPr>
          <w:lang w:val="lv-LV"/>
        </w:rPr>
        <w:t xml:space="preserve"> </w:t>
      </w:r>
      <w:r w:rsidRPr="00B2759C">
        <w:rPr>
          <w:color w:val="000000"/>
          <w:lang w:val="la-Latn"/>
        </w:rPr>
        <w:t xml:space="preserve">– </w:t>
      </w:r>
      <w:proofErr w:type="spellStart"/>
      <w:r w:rsidRPr="00B2759C">
        <w:rPr>
          <w:color w:val="000000"/>
          <w:lang w:val="lv-LV"/>
        </w:rPr>
        <w:t>perpieda</w:t>
      </w:r>
      <w:proofErr w:type="spellEnd"/>
      <w:r w:rsidRPr="00B2759C">
        <w:rPr>
          <w:color w:val="000000"/>
          <w:lang w:val="lv-LV"/>
        </w:rPr>
        <w:t xml:space="preserve"> </w:t>
      </w:r>
      <w:proofErr w:type="spellStart"/>
      <w:r w:rsidRPr="00B2759C">
        <w:rPr>
          <w:color w:val="000000"/>
          <w:lang w:val="lv-LV"/>
        </w:rPr>
        <w:t>ekskurso</w:t>
      </w:r>
      <w:proofErr w:type="spellEnd"/>
      <w:r w:rsidRPr="00B2759C">
        <w:rPr>
          <w:color w:val="000000"/>
          <w:lang w:val="lv-LV"/>
        </w:rPr>
        <w:t xml:space="preserve"> </w:t>
      </w:r>
      <w:proofErr w:type="spellStart"/>
      <w:r w:rsidRPr="00B2759C">
        <w:rPr>
          <w:color w:val="000000"/>
          <w:lang w:val="lv-LV"/>
        </w:rPr>
        <w:t>tra</w:t>
      </w:r>
      <w:proofErr w:type="spellEnd"/>
      <w:r w:rsidRPr="00B2759C">
        <w:rPr>
          <w:color w:val="000000"/>
          <w:lang w:val="lv-LV"/>
        </w:rPr>
        <w:t xml:space="preserve"> Ventspils 15.00 – 1</w:t>
      </w:r>
      <w:r w:rsidR="0099416D" w:rsidRPr="00B2759C">
        <w:rPr>
          <w:color w:val="000000"/>
          <w:lang w:val="lv-LV"/>
        </w:rPr>
        <w:t>7</w:t>
      </w:r>
      <w:r w:rsidRPr="00B2759C">
        <w:rPr>
          <w:color w:val="000000"/>
          <w:lang w:val="lv-LV"/>
        </w:rPr>
        <w:t xml:space="preserve">.00, </w:t>
      </w:r>
      <w:proofErr w:type="spellStart"/>
      <w:r w:rsidRPr="00B2759C">
        <w:rPr>
          <w:color w:val="000000"/>
          <w:lang w:val="lv-LV"/>
        </w:rPr>
        <w:t>la</w:t>
      </w:r>
      <w:proofErr w:type="spellEnd"/>
      <w:r w:rsidRPr="00B2759C">
        <w:rPr>
          <w:color w:val="000000"/>
          <w:lang w:val="lv-LV"/>
        </w:rPr>
        <w:t xml:space="preserve"> </w:t>
      </w:r>
      <w:proofErr w:type="spellStart"/>
      <w:r w:rsidRPr="00B2759C">
        <w:rPr>
          <w:color w:val="000000"/>
          <w:lang w:val="lv-LV"/>
        </w:rPr>
        <w:t>dua</w:t>
      </w:r>
      <w:proofErr w:type="spellEnd"/>
      <w:r w:rsidRPr="00B2759C">
        <w:rPr>
          <w:color w:val="000000"/>
          <w:lang w:val="lv-LV"/>
        </w:rPr>
        <w:t xml:space="preserve"> – </w:t>
      </w:r>
      <w:r w:rsidRPr="00B2759C">
        <w:rPr>
          <w:lang w:val="la-Latn"/>
        </w:rPr>
        <w:t xml:space="preserve">Interkona </w:t>
      </w:r>
      <w:r w:rsidRPr="00B2759C">
        <w:rPr>
          <w:lang w:val="lv-LV"/>
        </w:rPr>
        <w:t>v</w:t>
      </w:r>
      <w:r w:rsidRPr="00B2759C">
        <w:rPr>
          <w:lang w:val="la-Latn"/>
        </w:rPr>
        <w:t xml:space="preserve">espero je la </w:t>
      </w:r>
      <w:r w:rsidR="0099416D" w:rsidRPr="00B2759C">
        <w:rPr>
          <w:lang w:val="lv-LV"/>
        </w:rPr>
        <w:t>19</w:t>
      </w:r>
      <w:r w:rsidRPr="00B2759C">
        <w:rPr>
          <w:lang w:val="la-Latn"/>
        </w:rPr>
        <w:t xml:space="preserve">.00. </w:t>
      </w:r>
    </w:p>
    <w:p w14:paraId="6E1687A0" w14:textId="3C5E9786" w:rsidR="00E6333A" w:rsidRPr="00B2759C" w:rsidRDefault="0005611F" w:rsidP="00E6333A">
      <w:pPr>
        <w:jc w:val="both"/>
        <w:rPr>
          <w:b/>
          <w:u w:val="single"/>
          <w:lang w:val="lv-LV"/>
        </w:rPr>
      </w:pPr>
      <w:r w:rsidRPr="00B2759C">
        <w:rPr>
          <w:lang w:val="la-Latn"/>
        </w:rPr>
        <w:t>La Solena Malfermo dimanĉe</w:t>
      </w:r>
      <w:r w:rsidRPr="00B2759C">
        <w:rPr>
          <w:lang w:val="lv-LV"/>
        </w:rPr>
        <w:t xml:space="preserve"> –</w:t>
      </w:r>
      <w:r w:rsidRPr="00B2759C">
        <w:rPr>
          <w:lang w:val="la-Latn"/>
        </w:rPr>
        <w:t xml:space="preserve"> la </w:t>
      </w:r>
      <w:r w:rsidRPr="00B2759C">
        <w:rPr>
          <w:lang w:val="lv-LV"/>
        </w:rPr>
        <w:t>16</w:t>
      </w:r>
      <w:r w:rsidRPr="00B2759C">
        <w:rPr>
          <w:lang w:val="la-Latn"/>
        </w:rPr>
        <w:t>-an de julio, je la 1</w:t>
      </w:r>
      <w:r w:rsidRPr="00B2759C">
        <w:rPr>
          <w:lang w:val="lv-LV"/>
        </w:rPr>
        <w:t>1</w:t>
      </w:r>
      <w:r w:rsidRPr="00B2759C">
        <w:rPr>
          <w:lang w:val="la-Latn"/>
        </w:rPr>
        <w:t xml:space="preserve">.00 en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Salono</w:t>
      </w:r>
      <w:proofErr w:type="spellEnd"/>
      <w:r w:rsidRPr="00B2759C">
        <w:rPr>
          <w:lang w:val="la-Latn"/>
        </w:rPr>
        <w:t xml:space="preserve"> de </w:t>
      </w:r>
      <w:proofErr w:type="spellStart"/>
      <w:r w:rsidRPr="00B2759C">
        <w:rPr>
          <w:lang w:val="lv-LV"/>
        </w:rPr>
        <w:t>Teknika</w:t>
      </w:r>
      <w:proofErr w:type="spellEnd"/>
      <w:r w:rsidRPr="00B2759C">
        <w:rPr>
          <w:lang w:val="lv-LV"/>
        </w:rPr>
        <w:t xml:space="preserve"> </w:t>
      </w:r>
      <w:r w:rsidRPr="00B2759C">
        <w:rPr>
          <w:lang w:val="la-Latn"/>
        </w:rPr>
        <w:t xml:space="preserve">lernejo. Ekde lundo ĉiutage okazos </w:t>
      </w:r>
      <w:proofErr w:type="spellStart"/>
      <w:r w:rsidRPr="00B2759C">
        <w:rPr>
          <w:lang w:val="lv-LV"/>
        </w:rPr>
        <w:t>diversnivelaj</w:t>
      </w:r>
      <w:proofErr w:type="spellEnd"/>
      <w:r w:rsidRPr="00B2759C">
        <w:rPr>
          <w:lang w:val="la-Latn"/>
        </w:rPr>
        <w:t xml:space="preserve"> Esperanto-kursoj</w:t>
      </w:r>
      <w:r w:rsidRPr="00B2759C">
        <w:rPr>
          <w:lang w:val="lv-LV"/>
        </w:rPr>
        <w:t xml:space="preserve">, </w:t>
      </w:r>
      <w:r w:rsidRPr="00B2759C">
        <w:rPr>
          <w:lang w:val="la-Latn"/>
        </w:rPr>
        <w:t xml:space="preserve">funkcios Somera Universitato, </w:t>
      </w:r>
      <w:proofErr w:type="spellStart"/>
      <w:r w:rsidRPr="00B2759C">
        <w:rPr>
          <w:lang w:val="lv-LV"/>
        </w:rPr>
        <w:t>okazos</w:t>
      </w:r>
      <w:proofErr w:type="spellEnd"/>
      <w:r w:rsidRPr="00B2759C">
        <w:rPr>
          <w:lang w:val="lv-LV"/>
        </w:rPr>
        <w:t xml:space="preserve"> </w:t>
      </w:r>
      <w:proofErr w:type="spellStart"/>
      <w:r w:rsidR="00A829C7" w:rsidRPr="00B2759C">
        <w:rPr>
          <w:lang w:val="lv-LV"/>
        </w:rPr>
        <w:t>seminario</w:t>
      </w:r>
      <w:proofErr w:type="spellEnd"/>
      <w:r w:rsidR="00A829C7" w:rsidRPr="00B2759C">
        <w:rPr>
          <w:lang w:val="lv-LV"/>
        </w:rPr>
        <w:t xml:space="preserve"> </w:t>
      </w:r>
      <w:proofErr w:type="spellStart"/>
      <w:r w:rsidR="00A829C7" w:rsidRPr="00B2759C">
        <w:rPr>
          <w:lang w:val="lv-LV"/>
        </w:rPr>
        <w:t>de</w:t>
      </w:r>
      <w:proofErr w:type="spellEnd"/>
      <w:r w:rsidR="00A829C7" w:rsidRPr="00B2759C">
        <w:rPr>
          <w:lang w:val="lv-LV"/>
        </w:rPr>
        <w:t xml:space="preserve"> </w:t>
      </w:r>
      <w:r w:rsidR="00A829C7" w:rsidRPr="00B2759C">
        <w:rPr>
          <w:rStyle w:val="il"/>
          <w:color w:val="222222"/>
          <w:shd w:val="clear" w:color="auto" w:fill="FFFFFF"/>
          <w:lang w:val="la-Latn"/>
        </w:rPr>
        <w:t>Aktivula</w:t>
      </w:r>
      <w:r w:rsidR="00A829C7" w:rsidRPr="00B2759C">
        <w:rPr>
          <w:color w:val="222222"/>
          <w:shd w:val="clear" w:color="auto" w:fill="FFFFFF"/>
          <w:lang w:val="la-Latn"/>
        </w:rPr>
        <w:t> </w:t>
      </w:r>
      <w:r w:rsidR="00A829C7" w:rsidRPr="00B2759C">
        <w:rPr>
          <w:rStyle w:val="il"/>
          <w:color w:val="222222"/>
          <w:shd w:val="clear" w:color="auto" w:fill="FFFFFF"/>
          <w:lang w:val="la-Latn"/>
        </w:rPr>
        <w:t>Maturigo</w:t>
      </w:r>
      <w:r w:rsidR="00A829C7" w:rsidRPr="00B2759C">
        <w:rPr>
          <w:lang w:val="lv-LV"/>
        </w:rPr>
        <w:t xml:space="preserve"> (AMO</w:t>
      </w:r>
      <w:r w:rsidR="00A829C7" w:rsidRPr="00B2759C">
        <w:rPr>
          <w:color w:val="222222"/>
          <w:shd w:val="clear" w:color="auto" w:fill="FFFFFF"/>
          <w:lang w:val="lv-LV"/>
        </w:rPr>
        <w:t>)</w:t>
      </w:r>
      <w:r w:rsidRPr="00B2759C">
        <w:rPr>
          <w:lang w:val="lv-LV"/>
        </w:rPr>
        <w:t xml:space="preserve">, </w:t>
      </w:r>
      <w:r w:rsidRPr="00B2759C">
        <w:rPr>
          <w:lang w:val="la-Latn"/>
        </w:rPr>
        <w:t>estos organizitaj aŭkcio</w:t>
      </w:r>
      <w:r w:rsidRPr="00B2759C">
        <w:rPr>
          <w:lang w:val="lv-LV"/>
        </w:rPr>
        <w:t xml:space="preserve"> (</w:t>
      </w:r>
      <w:proofErr w:type="spellStart"/>
      <w:r w:rsidRPr="00B2759C">
        <w:rPr>
          <w:lang w:val="lv-LV"/>
        </w:rPr>
        <w:t>bonvolu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kunporti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valoraĵojn</w:t>
      </w:r>
      <w:proofErr w:type="spellEnd"/>
      <w:r w:rsidRPr="00B2759C">
        <w:rPr>
          <w:lang w:val="lv-LV"/>
        </w:rPr>
        <w:t xml:space="preserve"> – </w:t>
      </w:r>
      <w:proofErr w:type="spellStart"/>
      <w:r w:rsidRPr="00B2759C">
        <w:rPr>
          <w:lang w:val="lv-LV"/>
        </w:rPr>
        <w:t>librojn</w:t>
      </w:r>
      <w:proofErr w:type="spellEnd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esperantaĵojn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k.a</w:t>
      </w:r>
      <w:proofErr w:type="spellEnd"/>
      <w:r w:rsidRPr="00B2759C">
        <w:rPr>
          <w:lang w:val="lv-LV"/>
        </w:rPr>
        <w:t xml:space="preserve">., </w:t>
      </w:r>
      <w:proofErr w:type="spellStart"/>
      <w:r w:rsidRPr="00B2759C">
        <w:rPr>
          <w:lang w:val="lv-LV"/>
        </w:rPr>
        <w:t>kiujn</w:t>
      </w:r>
      <w:proofErr w:type="spellEnd"/>
      <w:r w:rsidRPr="00B2759C">
        <w:rPr>
          <w:lang w:val="lv-LV"/>
        </w:rPr>
        <w:t xml:space="preserve"> vi </w:t>
      </w:r>
      <w:proofErr w:type="spellStart"/>
      <w:r w:rsidRPr="00B2759C">
        <w:rPr>
          <w:lang w:val="lv-LV"/>
        </w:rPr>
        <w:t>pretas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oferti</w:t>
      </w:r>
      <w:proofErr w:type="spellEnd"/>
      <w:r w:rsidRPr="00B2759C">
        <w:rPr>
          <w:lang w:val="lv-LV"/>
        </w:rPr>
        <w:t>)</w:t>
      </w:r>
      <w:r w:rsidRPr="00B2759C">
        <w:rPr>
          <w:lang w:val="la-Latn"/>
        </w:rPr>
        <w:t xml:space="preserve">, </w:t>
      </w:r>
      <w:proofErr w:type="spellStart"/>
      <w:r w:rsidRPr="00B2759C">
        <w:rPr>
          <w:lang w:val="lv-LV"/>
        </w:rPr>
        <w:t>kvizo</w:t>
      </w:r>
      <w:proofErr w:type="spellEnd"/>
      <w:r w:rsidRPr="00B2759C">
        <w:rPr>
          <w:lang w:val="lv-LV"/>
        </w:rPr>
        <w:t xml:space="preserve">, </w:t>
      </w:r>
      <w:r w:rsidRPr="00B2759C">
        <w:rPr>
          <w:lang w:val="la-Latn"/>
        </w:rPr>
        <w:t xml:space="preserve">vespere </w:t>
      </w:r>
      <w:r w:rsidRPr="00B2759C">
        <w:rPr>
          <w:color w:val="000000"/>
          <w:lang w:val="la-Latn"/>
        </w:rPr>
        <w:t>–</w:t>
      </w:r>
      <w:r w:rsidR="00E6333A" w:rsidRPr="00B2759C">
        <w:rPr>
          <w:color w:val="000000"/>
          <w:lang w:val="lv-LV"/>
        </w:rPr>
        <w:t xml:space="preserve"> </w:t>
      </w:r>
      <w:proofErr w:type="spellStart"/>
      <w:r w:rsidRPr="00B2759C">
        <w:rPr>
          <w:lang w:val="lv-LV"/>
        </w:rPr>
        <w:t>kultura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programo</w:t>
      </w:r>
      <w:proofErr w:type="spellEnd"/>
      <w:r w:rsidR="00E6333A" w:rsidRPr="00B2759C">
        <w:rPr>
          <w:lang w:val="lv-LV"/>
        </w:rPr>
        <w:t xml:space="preserve">, </w:t>
      </w:r>
      <w:proofErr w:type="spellStart"/>
      <w:r w:rsidR="00E6333A" w:rsidRPr="00B2759C">
        <w:rPr>
          <w:lang w:val="lv-LV"/>
        </w:rPr>
        <w:t>ankaŭ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Interkona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kaj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Adiaŭa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vesperoj</w:t>
      </w:r>
      <w:proofErr w:type="spellEnd"/>
      <w:r w:rsidR="00E6333A" w:rsidRPr="00B2759C">
        <w:rPr>
          <w:lang w:val="lv-LV"/>
        </w:rPr>
        <w:t xml:space="preserve">, </w:t>
      </w:r>
      <w:proofErr w:type="spellStart"/>
      <w:r w:rsidR="00E6333A" w:rsidRPr="00B2759C">
        <w:rPr>
          <w:lang w:val="lv-LV"/>
        </w:rPr>
        <w:t>komuna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promenado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la</w:t>
      </w:r>
      <w:bookmarkStart w:id="4" w:name="_Hlk138168882"/>
      <w:r w:rsidR="00E6333A" w:rsidRPr="00B2759C">
        <w:rPr>
          <w:lang w:val="lv-LV"/>
        </w:rPr>
        <w:t>ŭ</w:t>
      </w:r>
      <w:bookmarkEnd w:id="4"/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strando</w:t>
      </w:r>
      <w:proofErr w:type="spellEnd"/>
      <w:r w:rsidR="00E6333A" w:rsidRPr="00B2759C">
        <w:rPr>
          <w:lang w:val="lv-LV"/>
        </w:rPr>
        <w:t xml:space="preserve">, </w:t>
      </w:r>
      <w:proofErr w:type="spellStart"/>
      <w:r w:rsidR="00E6333A" w:rsidRPr="00B2759C">
        <w:rPr>
          <w:lang w:val="lv-LV"/>
        </w:rPr>
        <w:t>kantoj</w:t>
      </w:r>
      <w:proofErr w:type="spellEnd"/>
      <w:r w:rsidR="00E6333A" w:rsidRPr="00B2759C">
        <w:rPr>
          <w:lang w:val="lv-LV"/>
        </w:rPr>
        <w:t xml:space="preserve">, </w:t>
      </w:r>
      <w:proofErr w:type="spellStart"/>
      <w:r w:rsidR="00E6333A" w:rsidRPr="00B2759C">
        <w:rPr>
          <w:lang w:val="lv-LV"/>
        </w:rPr>
        <w:t>dancoj</w:t>
      </w:r>
      <w:proofErr w:type="spellEnd"/>
      <w:r w:rsidR="00E6333A" w:rsidRPr="00B2759C">
        <w:rPr>
          <w:lang w:val="lv-LV"/>
        </w:rPr>
        <w:t xml:space="preserve"> </w:t>
      </w:r>
      <w:r w:rsidR="00E6333A" w:rsidRPr="00B2759C">
        <w:rPr>
          <w:lang w:val="la-Latn"/>
        </w:rPr>
        <w:t>k.a.</w:t>
      </w:r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distra</w:t>
      </w:r>
      <w:proofErr w:type="spellEnd"/>
      <w:r w:rsidR="00E6333A" w:rsidRPr="00B2759C">
        <w:rPr>
          <w:lang w:val="lv-LV"/>
        </w:rPr>
        <w:t xml:space="preserve"> </w:t>
      </w:r>
      <w:proofErr w:type="spellStart"/>
      <w:r w:rsidR="00E6333A" w:rsidRPr="00B2759C">
        <w:rPr>
          <w:lang w:val="lv-LV"/>
        </w:rPr>
        <w:t>programo</w:t>
      </w:r>
      <w:proofErr w:type="spellEnd"/>
      <w:r w:rsidR="00E6333A" w:rsidRPr="00B2759C">
        <w:rPr>
          <w:lang w:val="lv-LV"/>
        </w:rPr>
        <w:t>.</w:t>
      </w:r>
    </w:p>
    <w:p w14:paraId="5A929078" w14:textId="72EF52D1" w:rsidR="00F865E4" w:rsidRPr="00B2759C" w:rsidRDefault="00E6333A" w:rsidP="0005611F">
      <w:pPr>
        <w:jc w:val="both"/>
        <w:rPr>
          <w:lang w:val="lv-LV"/>
        </w:rPr>
      </w:pP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f</w:t>
      </w:r>
      <w:r w:rsidRPr="00B2759C">
        <w:rPr>
          <w:lang w:val="la-Latn"/>
        </w:rPr>
        <w:t>ermo de BET-</w:t>
      </w:r>
      <w:r w:rsidRPr="00B2759C">
        <w:rPr>
          <w:lang w:val="lv-LV"/>
        </w:rPr>
        <w:t>5</w:t>
      </w:r>
      <w:r w:rsidR="0099416D" w:rsidRPr="00B2759C">
        <w:rPr>
          <w:lang w:val="lv-LV"/>
        </w:rPr>
        <w:t>7</w:t>
      </w:r>
      <w:r w:rsidRPr="00B2759C">
        <w:rPr>
          <w:lang w:val="la-Latn"/>
        </w:rPr>
        <w:t xml:space="preserve"> okazos la </w:t>
      </w:r>
      <w:r w:rsidR="0099416D" w:rsidRPr="00B2759C">
        <w:rPr>
          <w:lang w:val="lv-LV"/>
        </w:rPr>
        <w:t>21</w:t>
      </w:r>
      <w:r w:rsidRPr="00B2759C">
        <w:rPr>
          <w:lang w:val="la-Latn"/>
        </w:rPr>
        <w:t>-an de julio je la 1</w:t>
      </w:r>
      <w:r w:rsidRPr="00B2759C">
        <w:rPr>
          <w:lang w:val="lv-LV"/>
        </w:rPr>
        <w:t>9</w:t>
      </w:r>
      <w:r w:rsidRPr="00B2759C">
        <w:rPr>
          <w:lang w:val="la-Latn"/>
        </w:rPr>
        <w:t>.00</w:t>
      </w:r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kun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sekvanta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Adiaŭa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vespero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kaj</w:t>
      </w:r>
      <w:proofErr w:type="spellEnd"/>
      <w:r w:rsidRPr="00B2759C">
        <w:rPr>
          <w:lang w:val="lv-LV"/>
        </w:rPr>
        <w:t xml:space="preserve"> balo</w:t>
      </w:r>
      <w:r w:rsidR="0099416D" w:rsidRPr="00B2759C">
        <w:rPr>
          <w:lang w:val="lv-LV"/>
        </w:rPr>
        <w:t xml:space="preserve"> </w:t>
      </w:r>
      <w:proofErr w:type="spellStart"/>
      <w:r w:rsidR="0099416D" w:rsidRPr="00B2759C">
        <w:rPr>
          <w:lang w:val="lv-LV"/>
        </w:rPr>
        <w:t>en</w:t>
      </w:r>
      <w:proofErr w:type="spellEnd"/>
      <w:r w:rsidR="0099416D" w:rsidRPr="00B2759C">
        <w:rPr>
          <w:lang w:val="lv-LV"/>
        </w:rPr>
        <w:t xml:space="preserve"> </w:t>
      </w:r>
      <w:proofErr w:type="spellStart"/>
      <w:r w:rsidR="0099416D" w:rsidRPr="00B2759C">
        <w:rPr>
          <w:lang w:val="lv-LV"/>
        </w:rPr>
        <w:t>la</w:t>
      </w:r>
      <w:proofErr w:type="spellEnd"/>
      <w:r w:rsidR="0099416D" w:rsidRPr="00B2759C">
        <w:rPr>
          <w:lang w:val="lv-LV"/>
        </w:rPr>
        <w:t xml:space="preserve"> </w:t>
      </w:r>
      <w:proofErr w:type="spellStart"/>
      <w:r w:rsidR="0099416D" w:rsidRPr="00B2759C">
        <w:rPr>
          <w:lang w:val="lv-LV"/>
        </w:rPr>
        <w:t>Ĉemara</w:t>
      </w:r>
      <w:proofErr w:type="spellEnd"/>
      <w:r w:rsidR="0099416D" w:rsidRPr="00B2759C">
        <w:rPr>
          <w:lang w:val="lv-LV"/>
        </w:rPr>
        <w:t xml:space="preserve"> </w:t>
      </w:r>
      <w:proofErr w:type="spellStart"/>
      <w:r w:rsidR="0099416D" w:rsidRPr="00B2759C">
        <w:rPr>
          <w:lang w:val="lv-LV"/>
        </w:rPr>
        <w:t>Liberaera</w:t>
      </w:r>
      <w:proofErr w:type="spellEnd"/>
      <w:r w:rsidR="0099416D" w:rsidRPr="00B2759C">
        <w:rPr>
          <w:lang w:val="lv-LV"/>
        </w:rPr>
        <w:t xml:space="preserve"> </w:t>
      </w:r>
      <w:proofErr w:type="spellStart"/>
      <w:r w:rsidR="0099416D" w:rsidRPr="00B2759C">
        <w:rPr>
          <w:lang w:val="lv-LV"/>
        </w:rPr>
        <w:t>muzeo</w:t>
      </w:r>
      <w:proofErr w:type="spellEnd"/>
      <w:r w:rsidR="0099416D" w:rsidRPr="00B2759C">
        <w:rPr>
          <w:lang w:val="lv-LV"/>
        </w:rPr>
        <w:t xml:space="preserve"> (</w:t>
      </w:r>
      <w:proofErr w:type="spellStart"/>
      <w:r w:rsidR="0099416D" w:rsidRPr="00B2759C">
        <w:rPr>
          <w:lang w:val="lv-LV"/>
        </w:rPr>
        <w:t>strato</w:t>
      </w:r>
      <w:proofErr w:type="spellEnd"/>
      <w:r w:rsidR="00001734" w:rsidRPr="00B2759C">
        <w:rPr>
          <w:lang w:val="lv-LV"/>
        </w:rPr>
        <w:t xml:space="preserve"> </w:t>
      </w:r>
      <w:r w:rsidR="00001734" w:rsidRPr="00B2759C">
        <w:rPr>
          <w:i/>
          <w:lang w:val="lv-LV"/>
        </w:rPr>
        <w:t>Riņķa</w:t>
      </w:r>
      <w:r w:rsidR="00001734" w:rsidRPr="00B2759C">
        <w:rPr>
          <w:lang w:val="lv-LV"/>
        </w:rPr>
        <w:t xml:space="preserve"> 2).</w:t>
      </w:r>
      <w:r w:rsidRPr="00B2759C">
        <w:rPr>
          <w:lang w:val="lv-LV"/>
        </w:rPr>
        <w:t xml:space="preserve"> </w:t>
      </w:r>
      <w:r w:rsidRPr="00B2759C">
        <w:rPr>
          <w:lang w:val="la-Latn"/>
        </w:rPr>
        <w:t xml:space="preserve">Ĉiuj programeroj krom kelkaj aparte indikitaj okazos en </w:t>
      </w:r>
      <w:r w:rsidRPr="00B2759C">
        <w:rPr>
          <w:lang w:val="lv-LV"/>
        </w:rPr>
        <w:t>BET-</w:t>
      </w:r>
      <w:proofErr w:type="spellStart"/>
      <w:r w:rsidRPr="00B2759C">
        <w:rPr>
          <w:lang w:val="lv-LV"/>
        </w:rPr>
        <w:t>ejo</w:t>
      </w:r>
      <w:proofErr w:type="spellEnd"/>
      <w:r w:rsidRPr="00B2759C">
        <w:rPr>
          <w:lang w:val="lv-LV"/>
        </w:rPr>
        <w:t>.</w:t>
      </w:r>
    </w:p>
    <w:p w14:paraId="55435E2B" w14:textId="77777777" w:rsidR="0056706B" w:rsidRPr="00B2759C" w:rsidRDefault="0056706B" w:rsidP="0056706B">
      <w:pPr>
        <w:ind w:right="-94"/>
        <w:jc w:val="both"/>
        <w:rPr>
          <w:b/>
          <w:u w:val="single"/>
          <w:lang w:val="lv-LV"/>
        </w:rPr>
      </w:pPr>
      <w:proofErr w:type="spellStart"/>
      <w:r w:rsidRPr="00B2759C">
        <w:rPr>
          <w:lang w:val="lv-LV"/>
        </w:rPr>
        <w:t>Dum</w:t>
      </w:r>
      <w:proofErr w:type="spellEnd"/>
      <w:r w:rsidRPr="00B2759C">
        <w:rPr>
          <w:lang w:val="lv-LV"/>
        </w:rPr>
        <w:t xml:space="preserve"> BET </w:t>
      </w:r>
      <w:proofErr w:type="spellStart"/>
      <w:r w:rsidRPr="00B2759C">
        <w:rPr>
          <w:lang w:val="lv-LV"/>
        </w:rPr>
        <w:t>funkcios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libroservo</w:t>
      </w:r>
      <w:proofErr w:type="spellEnd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aperos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ĉiutaga</w:t>
      </w:r>
      <w:proofErr w:type="spellEnd"/>
      <w:r w:rsidRPr="00B2759C">
        <w:rPr>
          <w:lang w:val="lv-LV"/>
        </w:rPr>
        <w:t xml:space="preserve"> BET-</w:t>
      </w:r>
      <w:proofErr w:type="spellStart"/>
      <w:r w:rsidRPr="00B2759C">
        <w:rPr>
          <w:lang w:val="lv-LV"/>
        </w:rPr>
        <w:t>informbulteno</w:t>
      </w:r>
      <w:proofErr w:type="spellEnd"/>
      <w:r w:rsidRPr="00B2759C">
        <w:rPr>
          <w:lang w:val="lv-LV"/>
        </w:rPr>
        <w:t>.</w:t>
      </w:r>
    </w:p>
    <w:p w14:paraId="1480689F" w14:textId="77777777" w:rsidR="0056706B" w:rsidRPr="00B2759C" w:rsidRDefault="0056706B" w:rsidP="0056706B">
      <w:pPr>
        <w:ind w:right="-94"/>
        <w:jc w:val="both"/>
        <w:rPr>
          <w:b/>
          <w:u w:val="single"/>
          <w:lang w:val="lv-LV"/>
        </w:rPr>
      </w:pPr>
    </w:p>
    <w:p w14:paraId="1D3A5CCD" w14:textId="77777777" w:rsidR="0056706B" w:rsidRPr="00B2759C" w:rsidRDefault="0056706B" w:rsidP="0056706B">
      <w:pPr>
        <w:ind w:right="-94"/>
        <w:jc w:val="both"/>
        <w:rPr>
          <w:b/>
          <w:lang w:val="lv-LV"/>
        </w:rPr>
      </w:pPr>
      <w:r w:rsidRPr="00B2759C">
        <w:rPr>
          <w:b/>
          <w:u w:val="single"/>
          <w:lang w:val="la-Latn"/>
        </w:rPr>
        <w:t>EKSKURSOJ.</w:t>
      </w:r>
      <w:r w:rsidRPr="00B2759C">
        <w:rPr>
          <w:b/>
          <w:lang w:val="lv-LV"/>
        </w:rPr>
        <w:t xml:space="preserve">  </w:t>
      </w:r>
    </w:p>
    <w:p w14:paraId="6306F16C" w14:textId="77777777" w:rsidR="0056706B" w:rsidRPr="00B2759C" w:rsidRDefault="0056706B" w:rsidP="0056706B">
      <w:pPr>
        <w:ind w:right="-94"/>
        <w:jc w:val="both"/>
        <w:rPr>
          <w:b/>
          <w:u w:val="single"/>
          <w:lang w:val="lv-LV"/>
        </w:rPr>
      </w:pPr>
      <w:proofErr w:type="spellStart"/>
      <w:r w:rsidRPr="00B2759C">
        <w:rPr>
          <w:b/>
          <w:lang w:val="lv-LV"/>
        </w:rPr>
        <w:t>Tuttaga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ekskurso</w:t>
      </w:r>
      <w:proofErr w:type="spellEnd"/>
    </w:p>
    <w:p w14:paraId="48F8DE05" w14:textId="210965F2" w:rsidR="004558DA" w:rsidRPr="00B2759C" w:rsidRDefault="0056706B" w:rsidP="0056706B">
      <w:pPr>
        <w:ind w:right="-94"/>
        <w:jc w:val="both"/>
        <w:rPr>
          <w:lang w:val="lv-LV"/>
        </w:rPr>
      </w:pPr>
      <w:r w:rsidRPr="00B2759C">
        <w:rPr>
          <w:lang w:val="la-Latn"/>
        </w:rPr>
        <w:t>Merkrede</w:t>
      </w:r>
      <w:r w:rsidRPr="00B2759C">
        <w:rPr>
          <w:lang w:val="lv-LV"/>
        </w:rPr>
        <w:t>,</w:t>
      </w:r>
      <w:r w:rsidRPr="00B2759C">
        <w:rPr>
          <w:lang w:val="la-Latn"/>
        </w:rPr>
        <w:t xml:space="preserve"> la </w:t>
      </w:r>
      <w:r w:rsidRPr="00B2759C">
        <w:rPr>
          <w:lang w:val="lv-LV"/>
        </w:rPr>
        <w:t>19</w:t>
      </w:r>
      <w:r w:rsidRPr="00B2759C">
        <w:rPr>
          <w:lang w:val="la-Latn"/>
        </w:rPr>
        <w:t>-an de julio en Ekskursa tago estos organizata tuttaga ekskurso</w:t>
      </w:r>
      <w:r w:rsidR="004558DA" w:rsidRPr="00B2759C">
        <w:rPr>
          <w:lang w:val="lv-LV"/>
        </w:rPr>
        <w:t xml:space="preserve"> </w:t>
      </w:r>
      <w:r w:rsidR="00001734" w:rsidRPr="00B2759C">
        <w:rPr>
          <w:lang w:val="lv-LV"/>
        </w:rPr>
        <w:t>“</w:t>
      </w:r>
      <w:r w:rsidR="004558DA" w:rsidRPr="00B2759C">
        <w:rPr>
          <w:lang w:val="la-Latn"/>
        </w:rPr>
        <w:t>Liva marbordo</w:t>
      </w:r>
      <w:r w:rsidR="004558DA" w:rsidRPr="00B2759C">
        <w:rPr>
          <w:lang w:val="lv-LV"/>
        </w:rPr>
        <w:t xml:space="preserve">”. </w:t>
      </w:r>
      <w:proofErr w:type="spellStart"/>
      <w:r w:rsidR="004558DA" w:rsidRPr="00B2759C">
        <w:rPr>
          <w:lang w:val="lv-LV"/>
        </w:rPr>
        <w:t>Dum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ekskurso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partoprenantoj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konati</w:t>
      </w:r>
      <w:bookmarkStart w:id="5" w:name="_Hlk138169420"/>
      <w:r w:rsidR="004558DA" w:rsidRPr="00B2759C">
        <w:rPr>
          <w:lang w:val="lv-LV"/>
        </w:rPr>
        <w:t>ĝ</w:t>
      </w:r>
      <w:bookmarkEnd w:id="5"/>
      <w:r w:rsidR="004558DA" w:rsidRPr="00B2759C">
        <w:rPr>
          <w:lang w:val="lv-LV"/>
        </w:rPr>
        <w:t>os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kun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vivo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de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livoj</w:t>
      </w:r>
      <w:proofErr w:type="spellEnd"/>
      <w:r w:rsidR="004558DA" w:rsidRPr="00B2759C">
        <w:rPr>
          <w:lang w:val="lv-LV"/>
        </w:rPr>
        <w:t xml:space="preserve"> – </w:t>
      </w:r>
      <w:proofErr w:type="spellStart"/>
      <w:r w:rsidR="004558DA" w:rsidRPr="00B2759C">
        <w:rPr>
          <w:lang w:val="lv-LV"/>
        </w:rPr>
        <w:t>la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unuaj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loĝantoj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en</w:t>
      </w:r>
      <w:proofErr w:type="spellEnd"/>
      <w:r w:rsidR="004558DA" w:rsidRPr="00B2759C">
        <w:rPr>
          <w:lang w:val="lv-LV"/>
        </w:rPr>
        <w:t xml:space="preserve"> Latvia </w:t>
      </w:r>
      <w:proofErr w:type="spellStart"/>
      <w:r w:rsidR="004558DA" w:rsidRPr="00B2759C">
        <w:rPr>
          <w:lang w:val="lv-LV"/>
        </w:rPr>
        <w:t>teritorio</w:t>
      </w:r>
      <w:proofErr w:type="spellEnd"/>
      <w:r w:rsidR="004558DA" w:rsidRPr="00B2759C">
        <w:rPr>
          <w:lang w:val="lv-LV"/>
        </w:rPr>
        <w:t xml:space="preserve">, </w:t>
      </w:r>
      <w:proofErr w:type="spellStart"/>
      <w:r w:rsidR="004558DA" w:rsidRPr="00B2759C">
        <w:rPr>
          <w:lang w:val="lv-LV"/>
        </w:rPr>
        <w:t>vizitos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la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plej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malnovan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lumturon</w:t>
      </w:r>
      <w:proofErr w:type="spellEnd"/>
      <w:r w:rsidR="004558DA" w:rsidRPr="00B2759C">
        <w:rPr>
          <w:lang w:val="lv-LV"/>
        </w:rPr>
        <w:t xml:space="preserve"> (1814), </w:t>
      </w:r>
      <w:proofErr w:type="spellStart"/>
      <w:r w:rsidR="004558DA" w:rsidRPr="00B2759C">
        <w:rPr>
          <w:lang w:val="lv-LV"/>
        </w:rPr>
        <w:t>kiu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konserviĝis</w:t>
      </w:r>
      <w:proofErr w:type="spellEnd"/>
      <w:r w:rsidR="00001734" w:rsidRPr="00B2759C">
        <w:rPr>
          <w:lang w:val="lv-LV"/>
        </w:rPr>
        <w:t xml:space="preserve"> </w:t>
      </w:r>
      <w:proofErr w:type="spellStart"/>
      <w:r w:rsidR="00001734" w:rsidRPr="00B2759C">
        <w:rPr>
          <w:lang w:val="lv-LV"/>
        </w:rPr>
        <w:t>ĝis</w:t>
      </w:r>
      <w:proofErr w:type="spellEnd"/>
      <w:r w:rsidR="00001734" w:rsidRPr="00B2759C">
        <w:rPr>
          <w:lang w:val="lv-LV"/>
        </w:rPr>
        <w:t xml:space="preserve"> </w:t>
      </w:r>
      <w:proofErr w:type="spellStart"/>
      <w:r w:rsidR="00001734" w:rsidRPr="00B2759C">
        <w:rPr>
          <w:lang w:val="lv-LV"/>
        </w:rPr>
        <w:t>nun</w:t>
      </w:r>
      <w:proofErr w:type="spellEnd"/>
      <w:r w:rsidR="004558DA" w:rsidRPr="00B2759C">
        <w:rPr>
          <w:lang w:val="lv-LV"/>
        </w:rPr>
        <w:t xml:space="preserve">, </w:t>
      </w:r>
      <w:proofErr w:type="spellStart"/>
      <w:r w:rsidR="004558DA" w:rsidRPr="00B2759C">
        <w:rPr>
          <w:lang w:val="lv-LV"/>
        </w:rPr>
        <w:t>la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Centron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p</w:t>
      </w:r>
      <w:r w:rsidR="00311E1E" w:rsidRPr="00B2759C">
        <w:rPr>
          <w:lang w:val="lv-LV"/>
        </w:rPr>
        <w:t>ri</w:t>
      </w:r>
      <w:proofErr w:type="spellEnd"/>
      <w:r w:rsidR="004558DA" w:rsidRPr="00B2759C">
        <w:rPr>
          <w:lang w:val="lv-LV"/>
        </w:rPr>
        <w:t xml:space="preserve"> Radio </w:t>
      </w:r>
      <w:proofErr w:type="spellStart"/>
      <w:r w:rsidR="004558DA" w:rsidRPr="00B2759C">
        <w:rPr>
          <w:lang w:val="lv-LV"/>
        </w:rPr>
        <w:t>Astronomio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de</w:t>
      </w:r>
      <w:proofErr w:type="spellEnd"/>
      <w:r w:rsidR="004558DA" w:rsidRPr="00B2759C">
        <w:rPr>
          <w:lang w:val="lv-LV"/>
        </w:rPr>
        <w:t xml:space="preserve"> </w:t>
      </w:r>
      <w:proofErr w:type="spellStart"/>
      <w:r w:rsidR="004558DA" w:rsidRPr="00B2759C">
        <w:rPr>
          <w:lang w:val="lv-LV"/>
        </w:rPr>
        <w:t>la</w:t>
      </w:r>
      <w:proofErr w:type="spellEnd"/>
      <w:r w:rsidR="004558DA" w:rsidRPr="00B2759C">
        <w:rPr>
          <w:lang w:val="lv-LV"/>
        </w:rPr>
        <w:t xml:space="preserve"> Ventspils </w:t>
      </w:r>
      <w:proofErr w:type="spellStart"/>
      <w:r w:rsidR="004558DA" w:rsidRPr="00B2759C">
        <w:rPr>
          <w:lang w:val="lv-LV"/>
        </w:rPr>
        <w:t>Universitato</w:t>
      </w:r>
      <w:proofErr w:type="spellEnd"/>
      <w:r w:rsidR="00311E1E" w:rsidRPr="00B2759C">
        <w:rPr>
          <w:lang w:val="lv-LV"/>
        </w:rPr>
        <w:t xml:space="preserve"> (</w:t>
      </w:r>
      <w:proofErr w:type="spellStart"/>
      <w:r w:rsidR="00311E1E" w:rsidRPr="00B2759C">
        <w:rPr>
          <w:lang w:val="lv-LV"/>
        </w:rPr>
        <w:t>iaman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sovetian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sekretan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instalaĵon</w:t>
      </w:r>
      <w:proofErr w:type="spellEnd"/>
      <w:r w:rsidR="00311E1E" w:rsidRPr="00B2759C">
        <w:rPr>
          <w:lang w:val="lv-LV"/>
        </w:rPr>
        <w:t xml:space="preserve">), </w:t>
      </w:r>
      <w:proofErr w:type="spellStart"/>
      <w:r w:rsidR="00311E1E" w:rsidRPr="00B2759C">
        <w:rPr>
          <w:lang w:val="lv-LV"/>
        </w:rPr>
        <w:t>ekkonos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historion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de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ŝipkonstruado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ĉe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marbordo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en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19-a </w:t>
      </w:r>
      <w:proofErr w:type="spellStart"/>
      <w:r w:rsidR="00311E1E" w:rsidRPr="00B2759C">
        <w:rPr>
          <w:lang w:val="lv-LV"/>
        </w:rPr>
        <w:t>jarcento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en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Turo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de</w:t>
      </w:r>
      <w:proofErr w:type="spellEnd"/>
      <w:r w:rsidR="00311E1E" w:rsidRPr="00B2759C">
        <w:rPr>
          <w:lang w:val="lv-LV"/>
        </w:rPr>
        <w:t xml:space="preserve">  </w:t>
      </w:r>
      <w:proofErr w:type="spellStart"/>
      <w:r w:rsidR="00311E1E" w:rsidRPr="00B2759C">
        <w:rPr>
          <w:lang w:val="lv-LV"/>
        </w:rPr>
        <w:t>Mikaelo</w:t>
      </w:r>
      <w:proofErr w:type="spellEnd"/>
      <w:r w:rsidR="00311E1E" w:rsidRPr="00B2759C">
        <w:rPr>
          <w:lang w:val="lv-LV"/>
        </w:rPr>
        <w:t xml:space="preserve">, </w:t>
      </w:r>
      <w:proofErr w:type="spellStart"/>
      <w:r w:rsidR="00311E1E" w:rsidRPr="00B2759C">
        <w:rPr>
          <w:lang w:val="lv-LV"/>
        </w:rPr>
        <w:t>kaj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vizitos</w:t>
      </w:r>
      <w:proofErr w:type="spellEnd"/>
      <w:r w:rsidR="00311E1E" w:rsidRPr="00B2759C">
        <w:rPr>
          <w:lang w:val="lv-LV"/>
        </w:rPr>
        <w:t xml:space="preserve"> Kolka – </w:t>
      </w:r>
      <w:proofErr w:type="spellStart"/>
      <w:r w:rsidR="00311E1E" w:rsidRPr="00B2759C">
        <w:rPr>
          <w:lang w:val="lv-LV"/>
        </w:rPr>
        <w:t>nuntempe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plej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grandan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vilaĝon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sur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liva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marbordo</w:t>
      </w:r>
      <w:proofErr w:type="spellEnd"/>
      <w:r w:rsidR="00311E1E" w:rsidRPr="00B2759C">
        <w:rPr>
          <w:lang w:val="lv-LV"/>
        </w:rPr>
        <w:t xml:space="preserve">. Kolka </w:t>
      </w:r>
      <w:proofErr w:type="spellStart"/>
      <w:r w:rsidR="00311E1E" w:rsidRPr="00B2759C">
        <w:rPr>
          <w:lang w:val="lv-LV"/>
        </w:rPr>
        <w:t>estas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unika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loko</w:t>
      </w:r>
      <w:proofErr w:type="spellEnd"/>
      <w:r w:rsidR="00311E1E" w:rsidRPr="00B2759C">
        <w:rPr>
          <w:lang w:val="lv-LV"/>
        </w:rPr>
        <w:t xml:space="preserve"> –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Kolka </w:t>
      </w:r>
      <w:proofErr w:type="spellStart"/>
      <w:r w:rsidR="00311E1E" w:rsidRPr="00B2759C">
        <w:rPr>
          <w:lang w:val="lv-LV"/>
        </w:rPr>
        <w:t>kabo</w:t>
      </w:r>
      <w:proofErr w:type="spellEnd"/>
      <w:r w:rsidR="00311E1E" w:rsidRPr="00B2759C">
        <w:rPr>
          <w:lang w:val="lv-LV"/>
        </w:rPr>
        <w:t xml:space="preserve"> (</w:t>
      </w:r>
      <w:r w:rsidR="00311E1E" w:rsidRPr="00B2759C">
        <w:rPr>
          <w:i/>
          <w:lang w:val="lv-LV"/>
        </w:rPr>
        <w:t>Kolkasrags</w:t>
      </w:r>
      <w:r w:rsidR="00311E1E" w:rsidRPr="00B2759C">
        <w:rPr>
          <w:lang w:val="lv-LV"/>
        </w:rPr>
        <w:t xml:space="preserve">) </w:t>
      </w:r>
      <w:proofErr w:type="spellStart"/>
      <w:r w:rsidR="00311E1E" w:rsidRPr="00B2759C">
        <w:rPr>
          <w:lang w:val="lv-LV"/>
        </w:rPr>
        <w:t>estas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terkapo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ĉe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marbordo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de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Latvio</w:t>
      </w:r>
      <w:proofErr w:type="spellEnd"/>
      <w:r w:rsidR="00311E1E" w:rsidRPr="00B2759C">
        <w:rPr>
          <w:lang w:val="lv-LV"/>
        </w:rPr>
        <w:t xml:space="preserve">, </w:t>
      </w:r>
      <w:proofErr w:type="spellStart"/>
      <w:r w:rsidR="00311E1E" w:rsidRPr="00B2759C">
        <w:rPr>
          <w:lang w:val="lv-LV"/>
        </w:rPr>
        <w:t>kie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kunpuŝiĝas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ondoj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de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la</w:t>
      </w:r>
      <w:proofErr w:type="spellEnd"/>
      <w:r w:rsidR="00311E1E" w:rsidRPr="00B2759C">
        <w:rPr>
          <w:lang w:val="lv-LV"/>
        </w:rPr>
        <w:t xml:space="preserve"> Balta </w:t>
      </w:r>
      <w:proofErr w:type="spellStart"/>
      <w:r w:rsidR="00311E1E" w:rsidRPr="00B2759C">
        <w:rPr>
          <w:lang w:val="lv-LV"/>
        </w:rPr>
        <w:t>Maro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kun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ondoj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de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311E1E" w:rsidRPr="00B2759C">
        <w:rPr>
          <w:lang w:val="lv-LV"/>
        </w:rPr>
        <w:t>Riga</w:t>
      </w:r>
      <w:proofErr w:type="spellEnd"/>
      <w:r w:rsidR="00311E1E" w:rsidRPr="00B2759C">
        <w:rPr>
          <w:lang w:val="lv-LV"/>
        </w:rPr>
        <w:t xml:space="preserve"> </w:t>
      </w:r>
      <w:proofErr w:type="spellStart"/>
      <w:r w:rsidR="00231697" w:rsidRPr="00B2759C">
        <w:rPr>
          <w:lang w:val="lv-LV"/>
        </w:rPr>
        <w:t>G</w:t>
      </w:r>
      <w:r w:rsidR="00311E1E" w:rsidRPr="00B2759C">
        <w:rPr>
          <w:lang w:val="lv-LV"/>
        </w:rPr>
        <w:t>olfo</w:t>
      </w:r>
      <w:proofErr w:type="spellEnd"/>
      <w:r w:rsidR="00231697" w:rsidRPr="00B2759C">
        <w:rPr>
          <w:lang w:val="lv-LV"/>
        </w:rPr>
        <w:t xml:space="preserve">. </w:t>
      </w:r>
      <w:proofErr w:type="spellStart"/>
      <w:r w:rsidR="00231697" w:rsidRPr="00B2759C">
        <w:rPr>
          <w:lang w:val="lv-LV"/>
        </w:rPr>
        <w:t>Prezo</w:t>
      </w:r>
      <w:proofErr w:type="spellEnd"/>
      <w:r w:rsidR="00231697" w:rsidRPr="00B2759C">
        <w:rPr>
          <w:lang w:val="lv-LV"/>
        </w:rPr>
        <w:t xml:space="preserve"> </w:t>
      </w:r>
      <w:proofErr w:type="spellStart"/>
      <w:r w:rsidR="00231697" w:rsidRPr="00B2759C">
        <w:rPr>
          <w:lang w:val="lv-LV"/>
        </w:rPr>
        <w:t>kun</w:t>
      </w:r>
      <w:proofErr w:type="spellEnd"/>
      <w:r w:rsidR="00001734" w:rsidRPr="00B2759C">
        <w:rPr>
          <w:lang w:val="lv-LV"/>
        </w:rPr>
        <w:t xml:space="preserve"> </w:t>
      </w:r>
      <w:proofErr w:type="spellStart"/>
      <w:r w:rsidR="00001734" w:rsidRPr="00B2759C">
        <w:rPr>
          <w:lang w:val="lv-LV"/>
        </w:rPr>
        <w:t>livstila</w:t>
      </w:r>
      <w:proofErr w:type="spellEnd"/>
      <w:r w:rsidR="00231697" w:rsidRPr="00B2759C">
        <w:rPr>
          <w:lang w:val="lv-LV"/>
        </w:rPr>
        <w:t xml:space="preserve"> </w:t>
      </w:r>
      <w:proofErr w:type="spellStart"/>
      <w:r w:rsidR="00231697" w:rsidRPr="00B2759C">
        <w:rPr>
          <w:lang w:val="lv-LV"/>
        </w:rPr>
        <w:t>tagmanĝo</w:t>
      </w:r>
      <w:proofErr w:type="spellEnd"/>
      <w:r w:rsidR="00231697" w:rsidRPr="00B2759C">
        <w:rPr>
          <w:lang w:val="lv-LV"/>
        </w:rPr>
        <w:t xml:space="preserve">: </w:t>
      </w:r>
      <w:r w:rsidR="00231697" w:rsidRPr="00B2759C">
        <w:rPr>
          <w:b/>
          <w:lang w:val="lv-LV"/>
        </w:rPr>
        <w:t xml:space="preserve">40 </w:t>
      </w:r>
      <w:bookmarkStart w:id="6" w:name="_Hlk138171437"/>
      <w:r w:rsidR="00231697" w:rsidRPr="00B2759C">
        <w:rPr>
          <w:b/>
          <w:lang w:val="lv-LV"/>
        </w:rPr>
        <w:t>€.</w:t>
      </w:r>
      <w:bookmarkEnd w:id="6"/>
    </w:p>
    <w:p w14:paraId="1E2435AE" w14:textId="77777777" w:rsidR="004558DA" w:rsidRPr="00B2759C" w:rsidRDefault="004558DA" w:rsidP="0056706B">
      <w:pPr>
        <w:ind w:right="-94"/>
        <w:jc w:val="both"/>
        <w:rPr>
          <w:lang w:val="lv-LV"/>
        </w:rPr>
      </w:pPr>
    </w:p>
    <w:p w14:paraId="60A8D049" w14:textId="2C8C02C2" w:rsidR="0056706B" w:rsidRPr="00B2759C" w:rsidRDefault="00D20519" w:rsidP="0056706B">
      <w:pPr>
        <w:ind w:right="-94"/>
        <w:jc w:val="both"/>
        <w:rPr>
          <w:b/>
          <w:u w:val="single"/>
          <w:lang w:val="lv-LV"/>
        </w:rPr>
      </w:pPr>
      <w:proofErr w:type="spellStart"/>
      <w:r w:rsidRPr="00B2759C">
        <w:rPr>
          <w:b/>
          <w:color w:val="000000"/>
          <w:shd w:val="clear" w:color="auto" w:fill="FFFFFF"/>
          <w:lang w:val="lv-LV"/>
        </w:rPr>
        <w:t>Ekskurso</w:t>
      </w:r>
      <w:proofErr w:type="spellEnd"/>
      <w:r w:rsidRPr="00B2759C">
        <w:rPr>
          <w:b/>
          <w:color w:val="000000"/>
          <w:shd w:val="clear" w:color="auto" w:fill="FFFFFF"/>
          <w:lang w:val="lv-LV"/>
        </w:rPr>
        <w:t xml:space="preserve"> </w:t>
      </w:r>
      <w:proofErr w:type="spellStart"/>
      <w:r w:rsidRPr="00B2759C">
        <w:rPr>
          <w:b/>
          <w:color w:val="000000"/>
          <w:shd w:val="clear" w:color="auto" w:fill="FFFFFF"/>
          <w:lang w:val="lv-LV"/>
        </w:rPr>
        <w:t>al</w:t>
      </w:r>
      <w:proofErr w:type="spellEnd"/>
      <w:r w:rsidRPr="00B2759C">
        <w:rPr>
          <w:b/>
          <w:color w:val="000000"/>
          <w:shd w:val="clear" w:color="auto" w:fill="FFFFFF"/>
          <w:lang w:val="lv-LV"/>
        </w:rPr>
        <w:t xml:space="preserve"> </w:t>
      </w:r>
      <w:proofErr w:type="spellStart"/>
      <w:r w:rsidRPr="00B2759C">
        <w:rPr>
          <w:b/>
          <w:color w:val="000000"/>
          <w:shd w:val="clear" w:color="auto" w:fill="FFFFFF"/>
          <w:lang w:val="lv-LV"/>
        </w:rPr>
        <w:t>Bierfarejo</w:t>
      </w:r>
      <w:proofErr w:type="spellEnd"/>
      <w:r w:rsidRPr="00B2759C">
        <w:rPr>
          <w:b/>
          <w:color w:val="000000"/>
          <w:shd w:val="clear" w:color="auto" w:fill="FFFFFF"/>
          <w:lang w:val="lv-LV"/>
        </w:rPr>
        <w:t xml:space="preserve"> </w:t>
      </w:r>
      <w:proofErr w:type="spellStart"/>
      <w:r w:rsidRPr="00B2759C">
        <w:rPr>
          <w:b/>
          <w:color w:val="000000"/>
          <w:shd w:val="clear" w:color="auto" w:fill="FFFFFF"/>
          <w:lang w:val="lv-LV"/>
        </w:rPr>
        <w:t>de</w:t>
      </w:r>
      <w:proofErr w:type="spellEnd"/>
      <w:r w:rsidRPr="00B2759C">
        <w:rPr>
          <w:b/>
          <w:color w:val="000000"/>
          <w:shd w:val="clear" w:color="auto" w:fill="FFFFFF"/>
          <w:lang w:val="lv-LV"/>
        </w:rPr>
        <w:t xml:space="preserve"> Užava</w:t>
      </w:r>
    </w:p>
    <w:p w14:paraId="40778CC1" w14:textId="77777777" w:rsidR="00D20519" w:rsidRPr="00B2759C" w:rsidRDefault="00231697" w:rsidP="0056706B">
      <w:pPr>
        <w:ind w:right="-94"/>
        <w:jc w:val="both"/>
        <w:rPr>
          <w:lang w:val="lv-LV"/>
        </w:rPr>
      </w:pPr>
      <w:proofErr w:type="spellStart"/>
      <w:r w:rsidRPr="00B2759C">
        <w:rPr>
          <w:lang w:val="lv-LV"/>
        </w:rPr>
        <w:t>Ĵaŭde</w:t>
      </w:r>
      <w:proofErr w:type="spellEnd"/>
      <w:r w:rsidR="0056706B" w:rsidRPr="00B2759C">
        <w:rPr>
          <w:lang w:val="lv-LV"/>
        </w:rPr>
        <w:t xml:space="preserve">, </w:t>
      </w:r>
      <w:proofErr w:type="spellStart"/>
      <w:r w:rsidR="0056706B" w:rsidRPr="00B2759C">
        <w:rPr>
          <w:lang w:val="lv-LV"/>
        </w:rPr>
        <w:t>la</w:t>
      </w:r>
      <w:proofErr w:type="spellEnd"/>
      <w:r w:rsidR="0056706B" w:rsidRPr="00B2759C">
        <w:rPr>
          <w:lang w:val="lv-LV"/>
        </w:rPr>
        <w:t xml:space="preserve"> </w:t>
      </w:r>
      <w:r w:rsidRPr="00B2759C">
        <w:rPr>
          <w:lang w:val="lv-LV"/>
        </w:rPr>
        <w:t>20</w:t>
      </w:r>
      <w:r w:rsidR="0056706B" w:rsidRPr="00B2759C">
        <w:rPr>
          <w:lang w:val="lv-LV"/>
        </w:rPr>
        <w:t xml:space="preserve">-an </w:t>
      </w:r>
      <w:proofErr w:type="spellStart"/>
      <w:r w:rsidR="0056706B" w:rsidRPr="00B2759C">
        <w:rPr>
          <w:lang w:val="lv-LV"/>
        </w:rPr>
        <w:t>de</w:t>
      </w:r>
      <w:proofErr w:type="spellEnd"/>
      <w:r w:rsidR="0056706B" w:rsidRPr="00B2759C">
        <w:rPr>
          <w:lang w:val="lv-LV"/>
        </w:rPr>
        <w:t xml:space="preserve"> </w:t>
      </w:r>
      <w:proofErr w:type="spellStart"/>
      <w:r w:rsidR="0056706B" w:rsidRPr="00B2759C">
        <w:rPr>
          <w:lang w:val="lv-LV"/>
        </w:rPr>
        <w:t>julio</w:t>
      </w:r>
      <w:proofErr w:type="spellEnd"/>
      <w:r w:rsidR="0056706B" w:rsidRPr="00B2759C">
        <w:rPr>
          <w:lang w:val="lv-LV"/>
        </w:rPr>
        <w:t xml:space="preserve"> </w:t>
      </w:r>
      <w:proofErr w:type="spellStart"/>
      <w:r w:rsidR="0056706B" w:rsidRPr="00B2759C">
        <w:rPr>
          <w:lang w:val="lv-LV"/>
        </w:rPr>
        <w:t>ekde</w:t>
      </w:r>
      <w:proofErr w:type="spellEnd"/>
      <w:r w:rsidR="0056706B" w:rsidRPr="00B2759C">
        <w:rPr>
          <w:lang w:val="lv-LV"/>
        </w:rPr>
        <w:t xml:space="preserve"> 14.</w:t>
      </w:r>
      <w:r w:rsidRPr="00B2759C">
        <w:rPr>
          <w:lang w:val="lv-LV"/>
        </w:rPr>
        <w:t>3</w:t>
      </w:r>
      <w:r w:rsidR="0056706B" w:rsidRPr="00B2759C">
        <w:rPr>
          <w:lang w:val="lv-LV"/>
        </w:rPr>
        <w:t>0 – 1</w:t>
      </w:r>
      <w:r w:rsidRPr="00B2759C">
        <w:rPr>
          <w:lang w:val="lv-LV"/>
        </w:rPr>
        <w:t>6</w:t>
      </w:r>
      <w:r w:rsidR="0056706B" w:rsidRPr="00B2759C">
        <w:rPr>
          <w:lang w:val="lv-LV"/>
        </w:rPr>
        <w:t>.</w:t>
      </w:r>
      <w:r w:rsidRPr="00B2759C">
        <w:rPr>
          <w:lang w:val="lv-LV"/>
        </w:rPr>
        <w:t>3</w:t>
      </w:r>
      <w:r w:rsidR="0056706B" w:rsidRPr="00B2759C">
        <w:rPr>
          <w:lang w:val="lv-LV"/>
        </w:rPr>
        <w:t xml:space="preserve">0 </w:t>
      </w:r>
      <w:proofErr w:type="spellStart"/>
      <w:r w:rsidR="00D20519" w:rsidRPr="00B2759C">
        <w:rPr>
          <w:lang w:val="lv-LV"/>
        </w:rPr>
        <w:t>ekskurso</w:t>
      </w:r>
      <w:proofErr w:type="spellEnd"/>
      <w:r w:rsidR="00D20519" w:rsidRPr="00B2759C">
        <w:rPr>
          <w:lang w:val="lv-LV"/>
        </w:rPr>
        <w:t xml:space="preserve"> </w:t>
      </w:r>
      <w:proofErr w:type="spellStart"/>
      <w:r w:rsidR="00D20519" w:rsidRPr="00B2759C">
        <w:rPr>
          <w:lang w:val="lv-LV"/>
        </w:rPr>
        <w:t>al</w:t>
      </w:r>
      <w:proofErr w:type="spellEnd"/>
      <w:r w:rsidR="00D20519" w:rsidRPr="00B2759C">
        <w:rPr>
          <w:lang w:val="lv-LV"/>
        </w:rPr>
        <w:t xml:space="preserve"> </w:t>
      </w:r>
      <w:proofErr w:type="spellStart"/>
      <w:r w:rsidR="00D20519" w:rsidRPr="00B2759C">
        <w:rPr>
          <w:lang w:val="lv-LV"/>
        </w:rPr>
        <w:t>Bierfarejo</w:t>
      </w:r>
      <w:proofErr w:type="spellEnd"/>
      <w:r w:rsidR="00D20519" w:rsidRPr="00B2759C">
        <w:rPr>
          <w:lang w:val="lv-LV"/>
        </w:rPr>
        <w:t xml:space="preserve"> </w:t>
      </w:r>
      <w:proofErr w:type="spellStart"/>
      <w:r w:rsidR="00D20519" w:rsidRPr="00B2759C">
        <w:rPr>
          <w:lang w:val="lv-LV"/>
        </w:rPr>
        <w:t>de</w:t>
      </w:r>
      <w:proofErr w:type="spellEnd"/>
      <w:r w:rsidR="00D20519" w:rsidRPr="00B2759C">
        <w:rPr>
          <w:lang w:val="lv-LV"/>
        </w:rPr>
        <w:t xml:space="preserve"> Užava.</w:t>
      </w:r>
    </w:p>
    <w:p w14:paraId="7FCF6215" w14:textId="57F4B013" w:rsidR="00D20519" w:rsidRPr="00B2759C" w:rsidRDefault="00D20519" w:rsidP="0056706B">
      <w:pPr>
        <w:ind w:right="-94"/>
        <w:jc w:val="both"/>
        <w:rPr>
          <w:highlight w:val="yellow"/>
          <w:lang w:val="lv-LV"/>
        </w:rPr>
      </w:pPr>
      <w:proofErr w:type="spellStart"/>
      <w:r w:rsidRPr="00B2759C">
        <w:rPr>
          <w:lang w:val="lv-LV"/>
        </w:rPr>
        <w:lastRenderedPageBreak/>
        <w:t>La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ekskurso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inkluzivas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informojn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pri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firmao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kaj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biergustumadon</w:t>
      </w:r>
      <w:proofErr w:type="spellEnd"/>
      <w:r w:rsidRPr="00B2759C">
        <w:rPr>
          <w:lang w:val="lv-LV"/>
        </w:rPr>
        <w:t xml:space="preserve">. </w:t>
      </w:r>
      <w:proofErr w:type="spellStart"/>
      <w:r w:rsidRPr="00B2759C">
        <w:rPr>
          <w:lang w:val="lv-LV"/>
        </w:rPr>
        <w:t>Prezo</w:t>
      </w:r>
      <w:proofErr w:type="spellEnd"/>
      <w:r w:rsidRPr="00B2759C">
        <w:rPr>
          <w:lang w:val="lv-LV"/>
        </w:rPr>
        <w:t xml:space="preserve">: </w:t>
      </w:r>
      <w:r w:rsidRPr="00B2759C">
        <w:rPr>
          <w:b/>
          <w:lang w:val="lv-LV"/>
        </w:rPr>
        <w:t>16 €.</w:t>
      </w:r>
    </w:p>
    <w:p w14:paraId="65FE7F6C" w14:textId="77777777" w:rsidR="00D20519" w:rsidRPr="00B2759C" w:rsidRDefault="00D20519" w:rsidP="0056706B">
      <w:pPr>
        <w:ind w:right="-94"/>
        <w:jc w:val="both"/>
        <w:rPr>
          <w:highlight w:val="yellow"/>
          <w:lang w:val="lv-LV"/>
        </w:rPr>
      </w:pPr>
    </w:p>
    <w:p w14:paraId="33C1C37E" w14:textId="7FACFEF1" w:rsidR="0056706B" w:rsidRPr="00B2759C" w:rsidRDefault="0056706B" w:rsidP="0056706B">
      <w:pPr>
        <w:ind w:right="-94"/>
        <w:jc w:val="both"/>
        <w:rPr>
          <w:b/>
          <w:lang w:val="lv-LV"/>
        </w:rPr>
      </w:pPr>
      <w:proofErr w:type="spellStart"/>
      <w:r w:rsidRPr="00B2759C">
        <w:rPr>
          <w:b/>
          <w:lang w:val="lv-LV"/>
        </w:rPr>
        <w:t>Perpieda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ekskurso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tra</w:t>
      </w:r>
      <w:proofErr w:type="spellEnd"/>
      <w:r w:rsidRPr="00B2759C">
        <w:rPr>
          <w:b/>
          <w:lang w:val="lv-LV"/>
        </w:rPr>
        <w:t xml:space="preserve"> </w:t>
      </w:r>
      <w:r w:rsidR="00D20519" w:rsidRPr="00B2759C">
        <w:rPr>
          <w:b/>
          <w:lang w:val="lv-LV"/>
        </w:rPr>
        <w:t>Ventspils</w:t>
      </w:r>
    </w:p>
    <w:p w14:paraId="2B758B32" w14:textId="7CDCA659" w:rsidR="0056706B" w:rsidRDefault="0056706B" w:rsidP="0056706B">
      <w:pPr>
        <w:ind w:right="-94"/>
        <w:jc w:val="both"/>
        <w:rPr>
          <w:lang w:val="lv-LV"/>
        </w:rPr>
      </w:pPr>
      <w:proofErr w:type="spellStart"/>
      <w:r w:rsidRPr="00B2759C">
        <w:rPr>
          <w:lang w:val="lv-LV"/>
        </w:rPr>
        <w:t>Sabate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1</w:t>
      </w:r>
      <w:r w:rsidR="00D20519" w:rsidRPr="00B2759C">
        <w:rPr>
          <w:lang w:val="lv-LV"/>
        </w:rPr>
        <w:t>5</w:t>
      </w:r>
      <w:r w:rsidRPr="00B2759C">
        <w:rPr>
          <w:lang w:val="lv-LV"/>
        </w:rPr>
        <w:t xml:space="preserve">-an </w:t>
      </w:r>
      <w:proofErr w:type="spellStart"/>
      <w:r w:rsidRPr="00B2759C">
        <w:rPr>
          <w:lang w:val="lv-LV"/>
        </w:rPr>
        <w:t>de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julio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perpieda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ekskurso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tra</w:t>
      </w:r>
      <w:proofErr w:type="spellEnd"/>
      <w:r w:rsidRPr="00B2759C">
        <w:rPr>
          <w:lang w:val="lv-LV"/>
        </w:rPr>
        <w:t xml:space="preserve"> </w:t>
      </w:r>
      <w:r w:rsidR="00D20519" w:rsidRPr="00B2759C">
        <w:rPr>
          <w:lang w:val="lv-LV"/>
        </w:rPr>
        <w:t>Ventspils</w:t>
      </w:r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ekde</w:t>
      </w:r>
      <w:proofErr w:type="spellEnd"/>
      <w:r w:rsidRPr="00B2759C">
        <w:rPr>
          <w:lang w:val="lv-LV"/>
        </w:rPr>
        <w:t xml:space="preserve"> 15.00 – 1</w:t>
      </w:r>
      <w:r w:rsidR="00001734" w:rsidRPr="00B2759C">
        <w:rPr>
          <w:lang w:val="lv-LV"/>
        </w:rPr>
        <w:t>7</w:t>
      </w:r>
      <w:r w:rsidRPr="00B2759C">
        <w:rPr>
          <w:lang w:val="lv-LV"/>
        </w:rPr>
        <w:t>.00.</w:t>
      </w:r>
    </w:p>
    <w:p w14:paraId="6CD6F135" w14:textId="77777777" w:rsidR="00972FE5" w:rsidRDefault="00972FE5" w:rsidP="0056706B">
      <w:pPr>
        <w:ind w:right="-94"/>
        <w:jc w:val="both"/>
        <w:rPr>
          <w:lang w:val="lv-LV"/>
        </w:rPr>
      </w:pPr>
    </w:p>
    <w:p w14:paraId="7C257A64" w14:textId="3E335A29" w:rsidR="00972FE5" w:rsidRPr="00B2759C" w:rsidRDefault="00972FE5" w:rsidP="0056706B">
      <w:pPr>
        <w:ind w:right="-94"/>
        <w:jc w:val="both"/>
        <w:rPr>
          <w:lang w:val="lv-LV"/>
        </w:rPr>
      </w:pPr>
      <w:proofErr w:type="spellStart"/>
      <w:r>
        <w:rPr>
          <w:lang w:val="lv-LV"/>
        </w:rPr>
        <w:t>Mendo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ekskursoj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kaj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pago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surloke</w:t>
      </w:r>
      <w:proofErr w:type="spellEnd"/>
      <w:r>
        <w:rPr>
          <w:lang w:val="lv-LV"/>
        </w:rPr>
        <w:t>.</w:t>
      </w:r>
    </w:p>
    <w:p w14:paraId="533E6F0D" w14:textId="77777777" w:rsidR="00947636" w:rsidRPr="00B2759C" w:rsidRDefault="00947636" w:rsidP="00947636">
      <w:pPr>
        <w:jc w:val="both"/>
        <w:rPr>
          <w:lang w:val="la-Latn" w:eastAsia="lv-LV"/>
        </w:rPr>
      </w:pPr>
    </w:p>
    <w:p w14:paraId="1D371EF7" w14:textId="77777777" w:rsidR="00E2765E" w:rsidRPr="00B2759C" w:rsidRDefault="00436EBE" w:rsidP="00A57852">
      <w:pPr>
        <w:ind w:right="-514"/>
        <w:rPr>
          <w:b/>
          <w:u w:val="single"/>
          <w:lang w:val="lv-LV"/>
        </w:rPr>
      </w:pPr>
      <w:r w:rsidRPr="00B2759C">
        <w:rPr>
          <w:b/>
          <w:u w:val="single"/>
          <w:lang w:val="la-Latn"/>
        </w:rPr>
        <w:t xml:space="preserve">KIEL ATINGI </w:t>
      </w:r>
      <w:r w:rsidR="00674511" w:rsidRPr="00B2759C">
        <w:rPr>
          <w:b/>
          <w:u w:val="single"/>
          <w:lang w:val="lv-LV"/>
        </w:rPr>
        <w:t>VENTSPILS</w:t>
      </w:r>
      <w:r w:rsidR="00A83649" w:rsidRPr="00B2759C">
        <w:rPr>
          <w:b/>
          <w:u w:val="single"/>
          <w:lang w:val="la-Latn"/>
        </w:rPr>
        <w:t>:</w:t>
      </w:r>
    </w:p>
    <w:p w14:paraId="66ABAA04" w14:textId="77777777" w:rsidR="0039418E" w:rsidRPr="00B2759C" w:rsidRDefault="0039418E" w:rsidP="00A57852">
      <w:pPr>
        <w:ind w:right="-514"/>
        <w:rPr>
          <w:b/>
          <w:lang w:val="lv-LV"/>
        </w:rPr>
      </w:pPr>
    </w:p>
    <w:p w14:paraId="62A655CF" w14:textId="77777777" w:rsidR="0009600E" w:rsidRPr="00B2759C" w:rsidRDefault="0009600E" w:rsidP="00A57852">
      <w:pPr>
        <w:ind w:right="46"/>
        <w:jc w:val="both"/>
      </w:pPr>
      <w:r w:rsidRPr="00B2759C">
        <w:rPr>
          <w:b/>
        </w:rPr>
        <w:t xml:space="preserve">El Internacia </w:t>
      </w:r>
      <w:proofErr w:type="spellStart"/>
      <w:r w:rsidRPr="00B2759C">
        <w:rPr>
          <w:b/>
        </w:rPr>
        <w:t>flughaveno</w:t>
      </w:r>
      <w:proofErr w:type="spellEnd"/>
      <w:r w:rsidRPr="00B2759C">
        <w:rPr>
          <w:b/>
        </w:rPr>
        <w:t xml:space="preserve"> Riga</w:t>
      </w:r>
      <w:r w:rsidRPr="00B2759C">
        <w:t xml:space="preserve"> al </w:t>
      </w:r>
      <w:proofErr w:type="spellStart"/>
      <w:r w:rsidR="00674511" w:rsidRPr="00B2759C">
        <w:t>Ventspils</w:t>
      </w:r>
      <w:proofErr w:type="spellEnd"/>
      <w:r w:rsidRPr="00B2759C">
        <w:t xml:space="preserve"> ne </w:t>
      </w:r>
      <w:proofErr w:type="spellStart"/>
      <w:r w:rsidRPr="00B2759C">
        <w:t>ekzistas</w:t>
      </w:r>
      <w:proofErr w:type="spellEnd"/>
      <w:r w:rsidRPr="00B2759C">
        <w:t xml:space="preserve"> </w:t>
      </w:r>
      <w:proofErr w:type="spellStart"/>
      <w:r w:rsidR="009B5AD8" w:rsidRPr="00B2759C">
        <w:t>rekta</w:t>
      </w:r>
      <w:proofErr w:type="spellEnd"/>
      <w:r w:rsidRPr="00B2759C">
        <w:t xml:space="preserve"> </w:t>
      </w:r>
      <w:proofErr w:type="spellStart"/>
      <w:r w:rsidRPr="00B2759C">
        <w:t>transporto</w:t>
      </w:r>
      <w:proofErr w:type="spellEnd"/>
      <w:r w:rsidRPr="00B2759C">
        <w:t xml:space="preserve">. Devas </w:t>
      </w:r>
      <w:proofErr w:type="spellStart"/>
      <w:r w:rsidRPr="00B2759C">
        <w:t>veturi</w:t>
      </w:r>
      <w:proofErr w:type="spellEnd"/>
      <w:r w:rsidRPr="00B2759C">
        <w:t xml:space="preserve"> per </w:t>
      </w:r>
      <w:proofErr w:type="spellStart"/>
      <w:r w:rsidRPr="00B2759C">
        <w:t>buso</w:t>
      </w:r>
      <w:proofErr w:type="spellEnd"/>
      <w:r w:rsidRPr="00B2759C">
        <w:t xml:space="preserve"> No 22 (</w:t>
      </w:r>
      <w:proofErr w:type="spellStart"/>
      <w:r w:rsidR="00FE152D" w:rsidRPr="00B2759C">
        <w:t>en</w:t>
      </w:r>
      <w:proofErr w:type="spellEnd"/>
      <w:r w:rsidR="00FE152D" w:rsidRPr="00B2759C">
        <w:t xml:space="preserve"> </w:t>
      </w:r>
      <w:proofErr w:type="spellStart"/>
      <w:r w:rsidR="00FE152D" w:rsidRPr="00B2759C">
        <w:t>ĝi</w:t>
      </w:r>
      <w:proofErr w:type="spellEnd"/>
      <w:r w:rsidR="00FE152D" w:rsidRPr="00B2759C">
        <w:t xml:space="preserve"> </w:t>
      </w:r>
      <w:proofErr w:type="spellStart"/>
      <w:r w:rsidR="00FE152D" w:rsidRPr="00B2759C">
        <w:t>eblas</w:t>
      </w:r>
      <w:proofErr w:type="spellEnd"/>
      <w:r w:rsidR="00FE152D" w:rsidRPr="00B2759C">
        <w:t xml:space="preserve"> </w:t>
      </w:r>
      <w:proofErr w:type="spellStart"/>
      <w:r w:rsidR="00FE152D" w:rsidRPr="00B2759C">
        <w:t>aĉeti</w:t>
      </w:r>
      <w:proofErr w:type="spellEnd"/>
      <w:r w:rsidR="00FE152D" w:rsidRPr="00B2759C">
        <w:t xml:space="preserve"> </w:t>
      </w:r>
      <w:proofErr w:type="spellStart"/>
      <w:r w:rsidR="00FE152D" w:rsidRPr="00B2759C">
        <w:t>vetur</w:t>
      </w:r>
      <w:r w:rsidR="003E1050" w:rsidRPr="00B2759C">
        <w:t>bileto</w:t>
      </w:r>
      <w:r w:rsidR="00FE152D" w:rsidRPr="00B2759C">
        <w:t>n</w:t>
      </w:r>
      <w:proofErr w:type="spellEnd"/>
      <w:r w:rsidR="003E1050" w:rsidRPr="00B2759C">
        <w:t xml:space="preserve"> </w:t>
      </w:r>
      <w:proofErr w:type="spellStart"/>
      <w:r w:rsidR="003E1050" w:rsidRPr="00B2759C">
        <w:t>ĉe</w:t>
      </w:r>
      <w:proofErr w:type="spellEnd"/>
      <w:r w:rsidR="003E1050" w:rsidRPr="00B2759C">
        <w:t xml:space="preserve"> </w:t>
      </w:r>
      <w:proofErr w:type="spellStart"/>
      <w:r w:rsidR="003E1050" w:rsidRPr="00B2759C">
        <w:t>ŝoforo</w:t>
      </w:r>
      <w:proofErr w:type="spellEnd"/>
      <w:r w:rsidR="003E1050" w:rsidRPr="00B2759C">
        <w:t xml:space="preserve"> </w:t>
      </w:r>
      <w:proofErr w:type="spellStart"/>
      <w:r w:rsidR="00FE152D" w:rsidRPr="00B2759C">
        <w:t>po</w:t>
      </w:r>
      <w:proofErr w:type="spellEnd"/>
      <w:r w:rsidR="003E1050" w:rsidRPr="00B2759C">
        <w:t xml:space="preserve"> 2 €</w:t>
      </w:r>
      <w:r w:rsidR="00FE152D" w:rsidRPr="00B2759C">
        <w:t xml:space="preserve">, </w:t>
      </w:r>
      <w:proofErr w:type="spellStart"/>
      <w:r w:rsidR="00FE152D" w:rsidRPr="00B2759C">
        <w:t>pago</w:t>
      </w:r>
      <w:proofErr w:type="spellEnd"/>
      <w:r w:rsidR="00FE152D" w:rsidRPr="00B2759C">
        <w:t xml:space="preserve"> </w:t>
      </w:r>
      <w:proofErr w:type="spellStart"/>
      <w:r w:rsidR="00FE152D" w:rsidRPr="00B2759C">
        <w:t>por</w:t>
      </w:r>
      <w:proofErr w:type="spellEnd"/>
      <w:r w:rsidR="00FE152D" w:rsidRPr="00B2759C">
        <w:t xml:space="preserve"> la </w:t>
      </w:r>
      <w:proofErr w:type="spellStart"/>
      <w:r w:rsidR="00FE152D" w:rsidRPr="00B2759C">
        <w:t>bileto</w:t>
      </w:r>
      <w:proofErr w:type="spellEnd"/>
      <w:r w:rsidR="00FE152D" w:rsidRPr="00B2759C">
        <w:t xml:space="preserve"> </w:t>
      </w:r>
      <w:proofErr w:type="spellStart"/>
      <w:r w:rsidR="00FE152D" w:rsidRPr="00B2759C">
        <w:t>nur</w:t>
      </w:r>
      <w:proofErr w:type="spellEnd"/>
      <w:r w:rsidR="00FE152D" w:rsidRPr="00B2759C">
        <w:t xml:space="preserve"> per </w:t>
      </w:r>
      <w:proofErr w:type="spellStart"/>
      <w:r w:rsidR="00FE152D" w:rsidRPr="00B2759C">
        <w:t>banka</w:t>
      </w:r>
      <w:proofErr w:type="spellEnd"/>
      <w:r w:rsidR="00FE152D" w:rsidRPr="00B2759C">
        <w:t xml:space="preserve"> </w:t>
      </w:r>
      <w:proofErr w:type="spellStart"/>
      <w:r w:rsidR="00FE152D" w:rsidRPr="00B2759C">
        <w:t>pagokarto</w:t>
      </w:r>
      <w:proofErr w:type="spellEnd"/>
      <w:r w:rsidR="003E1050" w:rsidRPr="00B2759C">
        <w:t xml:space="preserve">) </w:t>
      </w:r>
      <w:bookmarkStart w:id="7" w:name="_Hlk138014974"/>
      <w:proofErr w:type="spellStart"/>
      <w:r w:rsidR="003E1050" w:rsidRPr="00B2759C">
        <w:t>ĝ</w:t>
      </w:r>
      <w:bookmarkEnd w:id="7"/>
      <w:r w:rsidR="003E1050" w:rsidRPr="00B2759C">
        <w:t>is</w:t>
      </w:r>
      <w:proofErr w:type="spellEnd"/>
      <w:r w:rsidR="003E1050" w:rsidRPr="00B2759C">
        <w:t xml:space="preserve"> </w:t>
      </w:r>
      <w:proofErr w:type="spellStart"/>
      <w:r w:rsidRPr="00B2759C">
        <w:t>haltejo</w:t>
      </w:r>
      <w:proofErr w:type="spellEnd"/>
      <w:r w:rsidRPr="00B2759C">
        <w:t xml:space="preserve"> </w:t>
      </w:r>
      <w:proofErr w:type="spellStart"/>
      <w:r w:rsidRPr="00B2759C">
        <w:rPr>
          <w:i/>
        </w:rPr>
        <w:t>Autoosta</w:t>
      </w:r>
      <w:proofErr w:type="spellEnd"/>
      <w:r w:rsidRPr="00B2759C">
        <w:rPr>
          <w:i/>
        </w:rPr>
        <w:t xml:space="preserve"> </w:t>
      </w:r>
      <w:r w:rsidR="003E1050" w:rsidRPr="00B2759C">
        <w:t>(</w:t>
      </w:r>
      <w:proofErr w:type="spellStart"/>
      <w:r w:rsidR="003E1050" w:rsidRPr="00B2759C">
        <w:t>B</w:t>
      </w:r>
      <w:r w:rsidRPr="00B2759C">
        <w:t>usa</w:t>
      </w:r>
      <w:proofErr w:type="spellEnd"/>
      <w:r w:rsidRPr="00B2759C">
        <w:t xml:space="preserve"> </w:t>
      </w:r>
      <w:proofErr w:type="spellStart"/>
      <w:r w:rsidRPr="00B2759C">
        <w:t>stacidomo</w:t>
      </w:r>
      <w:proofErr w:type="spellEnd"/>
      <w:r w:rsidRPr="00B2759C">
        <w:t>), poste</w:t>
      </w:r>
      <w:r w:rsidR="009B5AD8" w:rsidRPr="00B2759C">
        <w:t xml:space="preserve"> de </w:t>
      </w:r>
      <w:proofErr w:type="spellStart"/>
      <w:r w:rsidR="009B5AD8" w:rsidRPr="00B2759C">
        <w:t>busa</w:t>
      </w:r>
      <w:proofErr w:type="spellEnd"/>
      <w:r w:rsidR="009B5AD8" w:rsidRPr="00B2759C">
        <w:t xml:space="preserve"> </w:t>
      </w:r>
      <w:proofErr w:type="spellStart"/>
      <w:r w:rsidR="009B5AD8" w:rsidRPr="00B2759C">
        <w:t>stacidomo</w:t>
      </w:r>
      <w:proofErr w:type="spellEnd"/>
      <w:r w:rsidRPr="00B2759C">
        <w:t xml:space="preserve"> per </w:t>
      </w:r>
      <w:proofErr w:type="spellStart"/>
      <w:r w:rsidRPr="00B2759C">
        <w:t>buso</w:t>
      </w:r>
      <w:proofErr w:type="spellEnd"/>
      <w:r w:rsidRPr="00B2759C">
        <w:t xml:space="preserve"> al </w:t>
      </w:r>
      <w:proofErr w:type="spellStart"/>
      <w:r w:rsidR="0028507C" w:rsidRPr="00B2759C">
        <w:t>Ventspils</w:t>
      </w:r>
      <w:proofErr w:type="spellEnd"/>
      <w:r w:rsidR="00D57DA0" w:rsidRPr="00B2759C">
        <w:t>.</w:t>
      </w:r>
    </w:p>
    <w:p w14:paraId="2236D7CB" w14:textId="77777777" w:rsidR="00192006" w:rsidRPr="00B2759C" w:rsidRDefault="00192006" w:rsidP="00A57852">
      <w:pPr>
        <w:ind w:right="-514"/>
        <w:rPr>
          <w:b/>
          <w:lang w:val="lv-LV"/>
        </w:rPr>
      </w:pPr>
    </w:p>
    <w:p w14:paraId="2D01484F" w14:textId="77777777" w:rsidR="00D57DA0" w:rsidRPr="00B2759C" w:rsidRDefault="00D57DA0" w:rsidP="00A57852">
      <w:pPr>
        <w:ind w:right="-514"/>
        <w:rPr>
          <w:b/>
          <w:lang w:val="lv-LV"/>
        </w:rPr>
      </w:pPr>
      <w:r w:rsidRPr="00B2759C">
        <w:rPr>
          <w:b/>
          <w:lang w:val="lv-LV"/>
        </w:rPr>
        <w:t xml:space="preserve">Per </w:t>
      </w:r>
      <w:proofErr w:type="spellStart"/>
      <w:r w:rsidRPr="00B2759C">
        <w:rPr>
          <w:b/>
          <w:lang w:val="lv-LV"/>
        </w:rPr>
        <w:t>buso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de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Riga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busa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stacidomo</w:t>
      </w:r>
      <w:proofErr w:type="spellEnd"/>
    </w:p>
    <w:p w14:paraId="253FD611" w14:textId="654F2AD0" w:rsidR="00D57DA0" w:rsidRPr="00B2759C" w:rsidRDefault="00D57DA0" w:rsidP="00A57852">
      <w:pPr>
        <w:ind w:right="-514"/>
        <w:rPr>
          <w:lang w:val="lv-LV"/>
        </w:rPr>
      </w:pPr>
      <w:proofErr w:type="spellStart"/>
      <w:r w:rsidRPr="00B2759C">
        <w:rPr>
          <w:lang w:val="lv-LV"/>
        </w:rPr>
        <w:t>Busoj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al</w:t>
      </w:r>
      <w:proofErr w:type="spellEnd"/>
      <w:r w:rsidRPr="00B2759C">
        <w:rPr>
          <w:lang w:val="lv-LV"/>
        </w:rPr>
        <w:t xml:space="preserve"> </w:t>
      </w:r>
      <w:r w:rsidR="0028507C" w:rsidRPr="00B2759C">
        <w:rPr>
          <w:lang w:val="lv-LV"/>
        </w:rPr>
        <w:t>Ventspils</w:t>
      </w:r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oftas</w:t>
      </w:r>
      <w:proofErr w:type="spellEnd"/>
      <w:r w:rsidR="00FE73A0" w:rsidRPr="00B2759C">
        <w:rPr>
          <w:lang w:val="lv-LV"/>
        </w:rPr>
        <w:t xml:space="preserve">. </w:t>
      </w:r>
      <w:proofErr w:type="spellStart"/>
      <w:r w:rsidR="001E50F8" w:rsidRPr="00B2759C">
        <w:rPr>
          <w:lang w:val="lv-LV"/>
        </w:rPr>
        <w:t>Ekirtempo</w:t>
      </w:r>
      <w:proofErr w:type="spellEnd"/>
      <w:r w:rsidR="001E50F8" w:rsidRPr="00B2759C">
        <w:rPr>
          <w:lang w:val="lv-LV"/>
        </w:rPr>
        <w:t xml:space="preserve"> </w:t>
      </w:r>
      <w:proofErr w:type="spellStart"/>
      <w:r w:rsidR="001E50F8" w:rsidRPr="00B2759C">
        <w:rPr>
          <w:lang w:val="lv-LV"/>
        </w:rPr>
        <w:t>je</w:t>
      </w:r>
      <w:proofErr w:type="spellEnd"/>
      <w:r w:rsidR="001E50F8" w:rsidRPr="00B2759C">
        <w:rPr>
          <w:lang w:val="lv-LV"/>
        </w:rPr>
        <w:t xml:space="preserve"> </w:t>
      </w:r>
      <w:proofErr w:type="spellStart"/>
      <w:r w:rsidR="001E50F8" w:rsidRPr="00B2759C">
        <w:rPr>
          <w:lang w:val="lv-LV"/>
        </w:rPr>
        <w:t>la</w:t>
      </w:r>
      <w:proofErr w:type="spellEnd"/>
      <w:r w:rsidR="001E50F8" w:rsidRPr="00B2759C">
        <w:rPr>
          <w:lang w:val="lv-LV"/>
        </w:rPr>
        <w:t xml:space="preserve"> 07:</w:t>
      </w:r>
      <w:r w:rsidR="0028507C" w:rsidRPr="00B2759C">
        <w:rPr>
          <w:lang w:val="lv-LV"/>
        </w:rPr>
        <w:t>10</w:t>
      </w:r>
      <w:r w:rsidR="001E50F8" w:rsidRPr="00B2759C">
        <w:rPr>
          <w:lang w:val="lv-LV"/>
        </w:rPr>
        <w:t>, 0</w:t>
      </w:r>
      <w:r w:rsidR="0028507C" w:rsidRPr="00B2759C">
        <w:rPr>
          <w:lang w:val="lv-LV"/>
        </w:rPr>
        <w:t>8</w:t>
      </w:r>
      <w:r w:rsidR="001E50F8" w:rsidRPr="00B2759C">
        <w:rPr>
          <w:lang w:val="lv-LV"/>
        </w:rPr>
        <w:t>:</w:t>
      </w:r>
      <w:r w:rsidR="0028507C" w:rsidRPr="00B2759C">
        <w:rPr>
          <w:lang w:val="lv-LV"/>
        </w:rPr>
        <w:t>40</w:t>
      </w:r>
      <w:r w:rsidR="001E50F8" w:rsidRPr="00B2759C">
        <w:rPr>
          <w:lang w:val="lv-LV"/>
        </w:rPr>
        <w:t xml:space="preserve">, </w:t>
      </w:r>
      <w:r w:rsidR="0028507C" w:rsidRPr="00B2759C">
        <w:rPr>
          <w:lang w:val="lv-LV"/>
        </w:rPr>
        <w:t>9</w:t>
      </w:r>
      <w:r w:rsidR="001E50F8" w:rsidRPr="00B2759C">
        <w:rPr>
          <w:lang w:val="lv-LV"/>
        </w:rPr>
        <w:t>:</w:t>
      </w:r>
      <w:r w:rsidR="0028507C" w:rsidRPr="00B2759C">
        <w:rPr>
          <w:lang w:val="lv-LV"/>
        </w:rPr>
        <w:t>2</w:t>
      </w:r>
      <w:r w:rsidR="001E50F8" w:rsidRPr="00B2759C">
        <w:rPr>
          <w:lang w:val="lv-LV"/>
        </w:rPr>
        <w:t>5, 1</w:t>
      </w:r>
      <w:r w:rsidR="0028507C" w:rsidRPr="00B2759C">
        <w:rPr>
          <w:lang w:val="lv-LV"/>
        </w:rPr>
        <w:t>0</w:t>
      </w:r>
      <w:r w:rsidR="001E50F8" w:rsidRPr="00B2759C">
        <w:rPr>
          <w:lang w:val="lv-LV"/>
        </w:rPr>
        <w:t>:</w:t>
      </w:r>
      <w:r w:rsidR="0028507C" w:rsidRPr="00B2759C">
        <w:rPr>
          <w:lang w:val="lv-LV"/>
        </w:rPr>
        <w:t>40</w:t>
      </w:r>
      <w:r w:rsidR="001E50F8" w:rsidRPr="00B2759C">
        <w:rPr>
          <w:lang w:val="lv-LV"/>
        </w:rPr>
        <w:t>, 12:</w:t>
      </w:r>
      <w:r w:rsidR="008704B5" w:rsidRPr="00B2759C">
        <w:rPr>
          <w:lang w:val="lv-LV"/>
        </w:rPr>
        <w:t>2</w:t>
      </w:r>
      <w:r w:rsidR="001E50F8" w:rsidRPr="00B2759C">
        <w:rPr>
          <w:lang w:val="lv-LV"/>
        </w:rPr>
        <w:t>0, 13:</w:t>
      </w:r>
      <w:r w:rsidR="00442A88" w:rsidRPr="00B2759C">
        <w:rPr>
          <w:lang w:val="lv-LV"/>
        </w:rPr>
        <w:t>4</w:t>
      </w:r>
      <w:r w:rsidR="001E50F8" w:rsidRPr="00B2759C">
        <w:rPr>
          <w:lang w:val="lv-LV"/>
        </w:rPr>
        <w:t>0, 1</w:t>
      </w:r>
      <w:r w:rsidR="00442A88" w:rsidRPr="00B2759C">
        <w:rPr>
          <w:lang w:val="lv-LV"/>
        </w:rPr>
        <w:t>5</w:t>
      </w:r>
      <w:r w:rsidR="001E50F8" w:rsidRPr="00B2759C">
        <w:rPr>
          <w:lang w:val="lv-LV"/>
        </w:rPr>
        <w:t>:</w:t>
      </w:r>
      <w:r w:rsidR="00442A88" w:rsidRPr="00B2759C">
        <w:rPr>
          <w:lang w:val="lv-LV"/>
        </w:rPr>
        <w:t>00</w:t>
      </w:r>
      <w:r w:rsidR="001E50F8" w:rsidRPr="00B2759C">
        <w:rPr>
          <w:lang w:val="lv-LV"/>
        </w:rPr>
        <w:t>, 14:30, 16:</w:t>
      </w:r>
      <w:r w:rsidR="00442A88" w:rsidRPr="00B2759C">
        <w:rPr>
          <w:lang w:val="lv-LV"/>
        </w:rPr>
        <w:t>00</w:t>
      </w:r>
      <w:r w:rsidR="001E50F8" w:rsidRPr="00B2759C">
        <w:rPr>
          <w:lang w:val="lv-LV"/>
        </w:rPr>
        <w:t>, 17:</w:t>
      </w:r>
      <w:r w:rsidR="00442A88" w:rsidRPr="00B2759C">
        <w:rPr>
          <w:lang w:val="lv-LV"/>
        </w:rPr>
        <w:t>40</w:t>
      </w:r>
      <w:r w:rsidR="001E50F8" w:rsidRPr="00B2759C">
        <w:rPr>
          <w:lang w:val="lv-LV"/>
        </w:rPr>
        <w:t>, 18:</w:t>
      </w:r>
      <w:r w:rsidR="00442A88" w:rsidRPr="00B2759C">
        <w:rPr>
          <w:lang w:val="lv-LV"/>
        </w:rPr>
        <w:t>1</w:t>
      </w:r>
      <w:r w:rsidR="001E50F8" w:rsidRPr="00B2759C">
        <w:rPr>
          <w:lang w:val="lv-LV"/>
        </w:rPr>
        <w:t>0, 19:00, 20:</w:t>
      </w:r>
      <w:r w:rsidR="00442A88" w:rsidRPr="00B2759C">
        <w:rPr>
          <w:lang w:val="lv-LV"/>
        </w:rPr>
        <w:t>2</w:t>
      </w:r>
      <w:r w:rsidR="001E50F8" w:rsidRPr="00B2759C">
        <w:rPr>
          <w:lang w:val="lv-LV"/>
        </w:rPr>
        <w:t>0</w:t>
      </w:r>
      <w:r w:rsidR="00442A88" w:rsidRPr="00B2759C">
        <w:rPr>
          <w:lang w:val="lv-LV"/>
        </w:rPr>
        <w:t>, 22:40</w:t>
      </w:r>
      <w:r w:rsidR="00FE73A0" w:rsidRPr="00B2759C">
        <w:rPr>
          <w:lang w:val="lv-LV"/>
        </w:rPr>
        <w:t>.</w:t>
      </w:r>
    </w:p>
    <w:p w14:paraId="41B5CCD5" w14:textId="7A251176" w:rsidR="001E50F8" w:rsidRPr="00B2759C" w:rsidRDefault="00FE73A0" w:rsidP="00A57852">
      <w:pPr>
        <w:ind w:right="-514"/>
        <w:rPr>
          <w:lang w:val="lv-LV"/>
        </w:rPr>
      </w:pPr>
      <w:proofErr w:type="spellStart"/>
      <w:r w:rsidRPr="00B2759C">
        <w:rPr>
          <w:lang w:val="lv-LV"/>
        </w:rPr>
        <w:t>Survoje</w:t>
      </w:r>
      <w:proofErr w:type="spellEnd"/>
      <w:r w:rsidRPr="00B2759C">
        <w:rPr>
          <w:lang w:val="lv-LV"/>
        </w:rPr>
        <w:t xml:space="preserve"> </w:t>
      </w:r>
      <w:proofErr w:type="spellStart"/>
      <w:r w:rsidR="00CF1275" w:rsidRPr="00B2759C">
        <w:rPr>
          <w:lang w:val="lv-LV"/>
        </w:rPr>
        <w:t>proksimume</w:t>
      </w:r>
      <w:proofErr w:type="spellEnd"/>
      <w:r w:rsidR="00CF1275" w:rsidRPr="00B2759C">
        <w:rPr>
          <w:lang w:val="lv-LV"/>
        </w:rPr>
        <w:t xml:space="preserve"> </w:t>
      </w:r>
      <w:r w:rsidRPr="00B2759C">
        <w:rPr>
          <w:lang w:val="lv-LV"/>
        </w:rPr>
        <w:t xml:space="preserve">3 </w:t>
      </w:r>
      <w:proofErr w:type="spellStart"/>
      <w:r w:rsidRPr="00B2759C">
        <w:rPr>
          <w:lang w:val="lv-LV"/>
        </w:rPr>
        <w:t>h</w:t>
      </w:r>
      <w:r w:rsidR="00CF1275" w:rsidRPr="00B2759C">
        <w:rPr>
          <w:lang w:val="lv-LV"/>
        </w:rPr>
        <w:t>oroj</w:t>
      </w:r>
      <w:proofErr w:type="spellEnd"/>
      <w:r w:rsidRPr="00B2759C">
        <w:rPr>
          <w:lang w:val="lv-LV"/>
        </w:rPr>
        <w:t xml:space="preserve">, </w:t>
      </w:r>
      <w:proofErr w:type="spellStart"/>
      <w:r w:rsidR="00B2759C" w:rsidRPr="00B2759C">
        <w:rPr>
          <w:lang w:val="lv-LV"/>
        </w:rPr>
        <w:t>la</w:t>
      </w:r>
      <w:proofErr w:type="spellEnd"/>
      <w:r w:rsidR="00B2759C"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prezo</w:t>
      </w:r>
      <w:proofErr w:type="spellEnd"/>
      <w:r w:rsidRPr="00B2759C">
        <w:rPr>
          <w:lang w:val="lv-LV"/>
        </w:rPr>
        <w:t xml:space="preserve"> </w:t>
      </w:r>
      <w:proofErr w:type="spellStart"/>
      <w:r w:rsidR="009F61D0" w:rsidRPr="00B2759C">
        <w:rPr>
          <w:lang w:val="lv-LV"/>
        </w:rPr>
        <w:t>de</w:t>
      </w:r>
      <w:proofErr w:type="spellEnd"/>
      <w:r w:rsidR="009F61D0" w:rsidRPr="00B2759C">
        <w:rPr>
          <w:lang w:val="lv-LV"/>
        </w:rPr>
        <w:t xml:space="preserve"> </w:t>
      </w:r>
      <w:proofErr w:type="spellStart"/>
      <w:r w:rsidR="009F61D0" w:rsidRPr="00B2759C">
        <w:rPr>
          <w:lang w:val="lv-LV"/>
        </w:rPr>
        <w:t>bileto</w:t>
      </w:r>
      <w:proofErr w:type="spellEnd"/>
      <w:r w:rsidR="009F61D0" w:rsidRPr="00B2759C">
        <w:rPr>
          <w:lang w:val="lv-LV"/>
        </w:rPr>
        <w:t xml:space="preserve"> </w:t>
      </w:r>
      <w:proofErr w:type="spellStart"/>
      <w:r w:rsidR="00CF1275" w:rsidRPr="00B2759C">
        <w:rPr>
          <w:lang w:val="lv-LV"/>
        </w:rPr>
        <w:t>povas</w:t>
      </w:r>
      <w:proofErr w:type="spellEnd"/>
      <w:r w:rsidR="00CF1275" w:rsidRPr="00B2759C">
        <w:rPr>
          <w:lang w:val="lv-LV"/>
        </w:rPr>
        <w:t xml:space="preserve"> </w:t>
      </w:r>
      <w:proofErr w:type="spellStart"/>
      <w:r w:rsidR="00CF1275" w:rsidRPr="00B2759C">
        <w:rPr>
          <w:lang w:val="lv-LV"/>
        </w:rPr>
        <w:t>varii</w:t>
      </w:r>
      <w:proofErr w:type="spellEnd"/>
      <w:r w:rsidR="00CF1275" w:rsidRPr="00B2759C">
        <w:rPr>
          <w:lang w:val="lv-LV"/>
        </w:rPr>
        <w:t xml:space="preserve"> </w:t>
      </w:r>
      <w:proofErr w:type="spellStart"/>
      <w:r w:rsidR="00CF1275" w:rsidRPr="00B2759C">
        <w:rPr>
          <w:lang w:val="lv-LV"/>
        </w:rPr>
        <w:t>ekde</w:t>
      </w:r>
      <w:proofErr w:type="spellEnd"/>
      <w:r w:rsidR="00CF1275" w:rsidRPr="00B2759C">
        <w:rPr>
          <w:lang w:val="lv-LV"/>
        </w:rPr>
        <w:t xml:space="preserve"> 7.65 </w:t>
      </w:r>
      <w:proofErr w:type="spellStart"/>
      <w:r w:rsidR="00CF1275" w:rsidRPr="00B2759C">
        <w:rPr>
          <w:lang w:val="lv-LV"/>
        </w:rPr>
        <w:t>ĝis</w:t>
      </w:r>
      <w:proofErr w:type="spellEnd"/>
      <w:r w:rsidR="00CF1275" w:rsidRPr="00B2759C">
        <w:rPr>
          <w:lang w:val="lv-LV"/>
        </w:rPr>
        <w:t xml:space="preserve"> </w:t>
      </w:r>
      <w:r w:rsidRPr="00B2759C">
        <w:rPr>
          <w:lang w:val="lv-LV"/>
        </w:rPr>
        <w:t>8.</w:t>
      </w:r>
      <w:r w:rsidR="00CF1275" w:rsidRPr="00B2759C">
        <w:rPr>
          <w:lang w:val="lv-LV"/>
        </w:rPr>
        <w:t>0</w:t>
      </w:r>
      <w:r w:rsidRPr="00B2759C">
        <w:rPr>
          <w:lang w:val="lv-LV"/>
        </w:rPr>
        <w:t>5 €.</w:t>
      </w:r>
    </w:p>
    <w:p w14:paraId="14206E62" w14:textId="1E310FB6" w:rsidR="00554F23" w:rsidRPr="00B2759C" w:rsidRDefault="00C77815" w:rsidP="00A57852">
      <w:pPr>
        <w:ind w:right="46"/>
        <w:rPr>
          <w:color w:val="333333"/>
          <w:shd w:val="clear" w:color="auto" w:fill="FFFFFF"/>
          <w:lang w:val="lv-LV"/>
        </w:rPr>
      </w:pPr>
      <w:proofErr w:type="spellStart"/>
      <w:r w:rsidRPr="00B2759C">
        <w:rPr>
          <w:color w:val="333333"/>
          <w:shd w:val="clear" w:color="auto" w:fill="FFFFFF"/>
          <w:lang w:val="lv-LV"/>
        </w:rPr>
        <w:t>Biletojn</w:t>
      </w:r>
      <w:proofErr w:type="spellEnd"/>
      <w:r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anticipe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Pr="00B2759C">
        <w:rPr>
          <w:color w:val="333333"/>
          <w:shd w:val="clear" w:color="auto" w:fill="FFFFFF"/>
          <w:lang w:val="lv-LV"/>
        </w:rPr>
        <w:t>eblas</w:t>
      </w:r>
      <w:proofErr w:type="spellEnd"/>
      <w:r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Pr="00B2759C">
        <w:rPr>
          <w:color w:val="333333"/>
          <w:shd w:val="clear" w:color="auto" w:fill="FFFFFF"/>
          <w:lang w:val="lv-LV"/>
        </w:rPr>
        <w:t>aĉeti</w:t>
      </w:r>
      <w:proofErr w:type="spellEnd"/>
      <w:r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Pr="00B2759C">
        <w:rPr>
          <w:color w:val="333333"/>
          <w:shd w:val="clear" w:color="auto" w:fill="FFFFFF"/>
          <w:lang w:val="lv-LV"/>
        </w:rPr>
        <w:t>rete</w:t>
      </w:r>
      <w:proofErr w:type="spellEnd"/>
      <w:r w:rsidRPr="00B2759C">
        <w:rPr>
          <w:color w:val="333333"/>
          <w:shd w:val="clear" w:color="auto" w:fill="FFFFFF"/>
          <w:lang w:val="lv-LV"/>
        </w:rPr>
        <w:t>: </w:t>
      </w:r>
      <w:hyperlink r:id="rId8" w:history="1">
        <w:r w:rsidR="00E174C7" w:rsidRPr="00B2759C">
          <w:rPr>
            <w:rStyle w:val="Hyperlink"/>
            <w:shd w:val="clear" w:color="auto" w:fill="FFFFFF"/>
            <w:lang w:val="lv-LV"/>
          </w:rPr>
          <w:t>https://www.autoosta.lv/time-table/?lang=en</w:t>
        </w:r>
      </w:hyperlink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aŭ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hyperlink r:id="rId9" w:history="1">
        <w:r w:rsidR="00E174C7" w:rsidRPr="00B2759C">
          <w:rPr>
            <w:rStyle w:val="Hyperlink"/>
            <w:shd w:val="clear" w:color="auto" w:fill="FFFFFF"/>
            <w:lang w:val="lv-LV"/>
          </w:rPr>
          <w:t>https://www.1188.lv/en/transport</w:t>
        </w:r>
      </w:hyperlink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r w:rsidR="00B2759C">
        <w:rPr>
          <w:color w:val="333333"/>
          <w:shd w:val="clear" w:color="auto" w:fill="FFFFFF"/>
          <w:lang w:val="lv-LV"/>
        </w:rPr>
        <w:t xml:space="preserve">(devas </w:t>
      </w:r>
      <w:proofErr w:type="spellStart"/>
      <w:r w:rsidR="00B2759C">
        <w:rPr>
          <w:color w:val="333333"/>
          <w:shd w:val="clear" w:color="auto" w:fill="FFFFFF"/>
          <w:lang w:val="lv-LV"/>
        </w:rPr>
        <w:t>elekti</w:t>
      </w:r>
      <w:proofErr w:type="spellEnd"/>
      <w:r w:rsid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B2759C">
        <w:rPr>
          <w:color w:val="333333"/>
          <w:shd w:val="clear" w:color="auto" w:fill="FFFFFF"/>
          <w:lang w:val="lv-LV"/>
        </w:rPr>
        <w:t>veturon</w:t>
      </w:r>
      <w:proofErr w:type="spellEnd"/>
      <w:r w:rsid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B2759C">
        <w:rPr>
          <w:color w:val="333333"/>
          <w:shd w:val="clear" w:color="auto" w:fill="FFFFFF"/>
          <w:lang w:val="lv-LV"/>
        </w:rPr>
        <w:t>de</w:t>
      </w:r>
      <w:proofErr w:type="spellEnd"/>
      <w:r w:rsid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B2759C">
        <w:rPr>
          <w:color w:val="333333"/>
          <w:shd w:val="clear" w:color="auto" w:fill="FFFFFF"/>
          <w:lang w:val="lv-LV"/>
        </w:rPr>
        <w:t>Riga</w:t>
      </w:r>
      <w:proofErr w:type="spellEnd"/>
      <w:r w:rsidR="00B2759C">
        <w:rPr>
          <w:color w:val="333333"/>
          <w:shd w:val="clear" w:color="auto" w:fill="FFFFFF"/>
          <w:lang w:val="lv-LV"/>
        </w:rPr>
        <w:t xml:space="preserve"> SAO </w:t>
      </w:r>
      <w:proofErr w:type="spellStart"/>
      <w:r w:rsidR="00B2759C">
        <w:rPr>
          <w:color w:val="333333"/>
          <w:shd w:val="clear" w:color="auto" w:fill="FFFFFF"/>
          <w:lang w:val="lv-LV"/>
        </w:rPr>
        <w:t>al</w:t>
      </w:r>
      <w:proofErr w:type="spellEnd"/>
      <w:r w:rsidR="00B2759C">
        <w:rPr>
          <w:color w:val="333333"/>
          <w:shd w:val="clear" w:color="auto" w:fill="FFFFFF"/>
          <w:lang w:val="lv-LV"/>
        </w:rPr>
        <w:t xml:space="preserve"> Ventspils AO)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aŭ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antaŭ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veturo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en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la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kasoj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de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busa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 xml:space="preserve"> </w:t>
      </w:r>
      <w:proofErr w:type="spellStart"/>
      <w:r w:rsidR="00E174C7" w:rsidRPr="00B2759C">
        <w:rPr>
          <w:color w:val="333333"/>
          <w:shd w:val="clear" w:color="auto" w:fill="FFFFFF"/>
          <w:lang w:val="lv-LV"/>
        </w:rPr>
        <w:t>stacidomo</w:t>
      </w:r>
      <w:proofErr w:type="spellEnd"/>
      <w:r w:rsidR="00E174C7" w:rsidRPr="00B2759C">
        <w:rPr>
          <w:color w:val="333333"/>
          <w:shd w:val="clear" w:color="auto" w:fill="FFFFFF"/>
          <w:lang w:val="lv-LV"/>
        </w:rPr>
        <w:t>.</w:t>
      </w:r>
    </w:p>
    <w:p w14:paraId="29F3AF77" w14:textId="77777777" w:rsidR="00E174C7" w:rsidRPr="00B2759C" w:rsidRDefault="00E174C7" w:rsidP="00A57852">
      <w:pPr>
        <w:ind w:right="46"/>
        <w:rPr>
          <w:color w:val="333333"/>
          <w:shd w:val="clear" w:color="auto" w:fill="FFFFFF"/>
          <w:lang w:val="lv-LV"/>
        </w:rPr>
      </w:pPr>
    </w:p>
    <w:p w14:paraId="25BCBF82" w14:textId="4D70F73B" w:rsidR="00853462" w:rsidRPr="00B2759C" w:rsidRDefault="00192006" w:rsidP="00A57852">
      <w:pPr>
        <w:ind w:right="46"/>
        <w:rPr>
          <w:b/>
          <w:lang w:val="lv-LV"/>
        </w:rPr>
      </w:pPr>
      <w:proofErr w:type="spellStart"/>
      <w:r w:rsidRPr="00B2759C">
        <w:rPr>
          <w:b/>
          <w:lang w:val="lv-LV"/>
        </w:rPr>
        <w:t>Kiel</w:t>
      </w:r>
      <w:proofErr w:type="spellEnd"/>
      <w:r w:rsidRPr="00B2759C">
        <w:rPr>
          <w:b/>
          <w:lang w:val="lv-LV"/>
        </w:rPr>
        <w:t xml:space="preserve"> </w:t>
      </w:r>
      <w:proofErr w:type="spellStart"/>
      <w:r w:rsidRPr="00B2759C">
        <w:rPr>
          <w:b/>
          <w:lang w:val="lv-LV"/>
        </w:rPr>
        <w:t>atingi</w:t>
      </w:r>
      <w:proofErr w:type="spellEnd"/>
      <w:r w:rsidRPr="00B2759C">
        <w:rPr>
          <w:b/>
          <w:lang w:val="lv-LV"/>
        </w:rPr>
        <w:t xml:space="preserve"> </w:t>
      </w:r>
      <w:bookmarkStart w:id="8" w:name="_Hlk138110921"/>
      <w:r w:rsidRPr="00B2759C">
        <w:rPr>
          <w:b/>
          <w:lang w:val="lv-LV"/>
        </w:rPr>
        <w:t>BET-</w:t>
      </w:r>
      <w:proofErr w:type="spellStart"/>
      <w:r w:rsidRPr="00B2759C">
        <w:rPr>
          <w:b/>
          <w:lang w:val="lv-LV"/>
        </w:rPr>
        <w:t>ejo</w:t>
      </w:r>
      <w:bookmarkEnd w:id="8"/>
      <w:r w:rsidRPr="00B2759C">
        <w:rPr>
          <w:b/>
          <w:lang w:val="lv-LV"/>
        </w:rPr>
        <w:t>n</w:t>
      </w:r>
      <w:proofErr w:type="spellEnd"/>
      <w:r w:rsidR="00853462" w:rsidRPr="00B2759C">
        <w:rPr>
          <w:b/>
          <w:lang w:val="lv-LV"/>
        </w:rPr>
        <w:t xml:space="preserve"> </w:t>
      </w:r>
      <w:proofErr w:type="spellStart"/>
      <w:r w:rsidR="00853462" w:rsidRPr="00B2759C">
        <w:rPr>
          <w:b/>
          <w:lang w:val="lv-LV"/>
        </w:rPr>
        <w:t>kaj</w:t>
      </w:r>
      <w:proofErr w:type="spellEnd"/>
      <w:r w:rsidR="00853462" w:rsidRPr="00B2759C">
        <w:rPr>
          <w:b/>
          <w:lang w:val="lv-LV"/>
        </w:rPr>
        <w:t xml:space="preserve"> </w:t>
      </w:r>
      <w:proofErr w:type="spellStart"/>
      <w:r w:rsidR="00853462" w:rsidRPr="00B2759C">
        <w:rPr>
          <w:b/>
          <w:lang w:val="lv-LV"/>
        </w:rPr>
        <w:t>la</w:t>
      </w:r>
      <w:proofErr w:type="spellEnd"/>
      <w:r w:rsidR="00853462" w:rsidRPr="00B2759C">
        <w:rPr>
          <w:b/>
          <w:lang w:val="lv-LV"/>
        </w:rPr>
        <w:t xml:space="preserve"> </w:t>
      </w:r>
      <w:proofErr w:type="spellStart"/>
      <w:r w:rsidR="00853462" w:rsidRPr="00B2759C">
        <w:rPr>
          <w:b/>
          <w:lang w:val="lv-LV"/>
        </w:rPr>
        <w:t>studentan</w:t>
      </w:r>
      <w:proofErr w:type="spellEnd"/>
      <w:r w:rsidR="00853462" w:rsidRPr="00B2759C">
        <w:rPr>
          <w:b/>
          <w:lang w:val="lv-LV"/>
        </w:rPr>
        <w:t xml:space="preserve"> </w:t>
      </w:r>
      <w:proofErr w:type="spellStart"/>
      <w:r w:rsidR="00853462" w:rsidRPr="00B2759C">
        <w:rPr>
          <w:b/>
          <w:lang w:val="lv-LV"/>
        </w:rPr>
        <w:t>hotelon</w:t>
      </w:r>
      <w:proofErr w:type="spellEnd"/>
      <w:r w:rsidR="00853462" w:rsidRPr="00B2759C">
        <w:rPr>
          <w:b/>
          <w:lang w:val="lv-LV"/>
        </w:rPr>
        <w:t xml:space="preserve"> “Venta”</w:t>
      </w:r>
      <w:r w:rsidRPr="00B2759C">
        <w:rPr>
          <w:b/>
          <w:lang w:val="lv-LV"/>
        </w:rPr>
        <w:t>.</w:t>
      </w:r>
    </w:p>
    <w:p w14:paraId="490A485E" w14:textId="24003E5D" w:rsidR="00F16BA2" w:rsidRPr="00B2759C" w:rsidRDefault="00F16BA2" w:rsidP="00A57852">
      <w:pPr>
        <w:ind w:right="-514"/>
        <w:rPr>
          <w:lang w:val="lv-LV"/>
        </w:rPr>
      </w:pPr>
      <w:proofErr w:type="spellStart"/>
      <w:r w:rsidRPr="00B2759C">
        <w:rPr>
          <w:lang w:val="lv-LV"/>
        </w:rPr>
        <w:t>D</w:t>
      </w:r>
      <w:r w:rsidR="00853462" w:rsidRPr="00B2759C">
        <w:rPr>
          <w:lang w:val="lv-LV"/>
        </w:rPr>
        <w:t>istanco</w:t>
      </w:r>
      <w:proofErr w:type="spellEnd"/>
      <w:r w:rsidR="00853462" w:rsidRPr="00B2759C">
        <w:rPr>
          <w:lang w:val="lv-LV"/>
        </w:rPr>
        <w:t xml:space="preserve"> </w:t>
      </w:r>
      <w:proofErr w:type="spellStart"/>
      <w:r w:rsidR="00853462" w:rsidRPr="00B2759C">
        <w:rPr>
          <w:lang w:val="lv-LV"/>
        </w:rPr>
        <w:t>inter</w:t>
      </w:r>
      <w:proofErr w:type="spellEnd"/>
      <w:r w:rsidRPr="00B2759C">
        <w:rPr>
          <w:lang w:val="lv-LV"/>
        </w:rPr>
        <w:t xml:space="preserve"> </w:t>
      </w:r>
      <w:bookmarkStart w:id="9" w:name="_Hlk138112292"/>
      <w:r w:rsidR="00CF1275" w:rsidRPr="00B2759C">
        <w:rPr>
          <w:lang w:val="lv-LV"/>
        </w:rPr>
        <w:t>Ventspils</w:t>
      </w:r>
      <w:bookmarkEnd w:id="9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busa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stacidomo</w:t>
      </w:r>
      <w:proofErr w:type="spellEnd"/>
      <w:r w:rsidR="00CF1275" w:rsidRPr="00B2759C">
        <w:rPr>
          <w:lang w:val="lv-LV"/>
        </w:rPr>
        <w:t xml:space="preserve"> </w:t>
      </w:r>
      <w:proofErr w:type="spellStart"/>
      <w:r w:rsidR="00853462" w:rsidRPr="00B2759C">
        <w:rPr>
          <w:lang w:val="lv-LV"/>
        </w:rPr>
        <w:t>kaj</w:t>
      </w:r>
      <w:proofErr w:type="spellEnd"/>
      <w:r w:rsidR="00853462" w:rsidRPr="00B2759C">
        <w:rPr>
          <w:lang w:val="lv-LV"/>
        </w:rPr>
        <w:t xml:space="preserve"> BET-</w:t>
      </w:r>
      <w:proofErr w:type="spellStart"/>
      <w:r w:rsidR="00853462" w:rsidRPr="00B2759C">
        <w:rPr>
          <w:lang w:val="lv-LV"/>
        </w:rPr>
        <w:t>ejo</w:t>
      </w:r>
      <w:proofErr w:type="spellEnd"/>
      <w:r w:rsidR="00853462" w:rsidRPr="00B2759C">
        <w:rPr>
          <w:lang w:val="lv-LV"/>
        </w:rPr>
        <w:t xml:space="preserve"> </w:t>
      </w:r>
      <w:proofErr w:type="spellStart"/>
      <w:r w:rsidR="00853462" w:rsidRPr="00B2759C">
        <w:rPr>
          <w:lang w:val="lv-LV"/>
        </w:rPr>
        <w:t>estas</w:t>
      </w:r>
      <w:proofErr w:type="spellEnd"/>
      <w:r w:rsidR="00853462" w:rsidRPr="00B2759C">
        <w:rPr>
          <w:lang w:val="lv-LV"/>
        </w:rPr>
        <w:t xml:space="preserve"> </w:t>
      </w:r>
      <w:proofErr w:type="spellStart"/>
      <w:r w:rsidR="00853462" w:rsidRPr="00B2759C">
        <w:rPr>
          <w:lang w:val="lv-LV"/>
        </w:rPr>
        <w:t>proksimume</w:t>
      </w:r>
      <w:proofErr w:type="spellEnd"/>
      <w:r w:rsidR="00853462" w:rsidRPr="00B2759C">
        <w:rPr>
          <w:lang w:val="lv-LV"/>
        </w:rPr>
        <w:t xml:space="preserve"> 7</w:t>
      </w:r>
      <w:r w:rsidR="003F2746" w:rsidRPr="00B2759C">
        <w:rPr>
          <w:lang w:val="lv-LV"/>
        </w:rPr>
        <w:t>5</w:t>
      </w:r>
      <w:r w:rsidR="00853462" w:rsidRPr="00B2759C">
        <w:rPr>
          <w:lang w:val="lv-LV"/>
        </w:rPr>
        <w:t xml:space="preserve">0 </w:t>
      </w:r>
      <w:proofErr w:type="spellStart"/>
      <w:r w:rsidR="00853462" w:rsidRPr="00B2759C">
        <w:rPr>
          <w:lang w:val="lv-LV"/>
        </w:rPr>
        <w:t>metroj</w:t>
      </w:r>
      <w:proofErr w:type="spellEnd"/>
      <w:r w:rsidR="00E72D80" w:rsidRPr="00B2759C">
        <w:rPr>
          <w:lang w:val="lv-LV"/>
        </w:rPr>
        <w:t>.</w:t>
      </w:r>
    </w:p>
    <w:p w14:paraId="359046C1" w14:textId="54310934" w:rsidR="00853462" w:rsidRPr="00B2759C" w:rsidRDefault="003F2746" w:rsidP="00A57852">
      <w:pPr>
        <w:ind w:right="-514"/>
        <w:rPr>
          <w:lang w:val="lv-LV"/>
        </w:rPr>
      </w:pPr>
      <w:proofErr w:type="spellStart"/>
      <w:r w:rsidRPr="00B2759C">
        <w:rPr>
          <w:lang w:val="lv-LV"/>
        </w:rPr>
        <w:t>Sabate</w:t>
      </w:r>
      <w:proofErr w:type="spellEnd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15-an </w:t>
      </w:r>
      <w:proofErr w:type="spellStart"/>
      <w:r w:rsidRPr="00B2759C">
        <w:rPr>
          <w:lang w:val="lv-LV"/>
        </w:rPr>
        <w:t>de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julio</w:t>
      </w:r>
      <w:proofErr w:type="spellEnd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registrado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funkcios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en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la</w:t>
      </w:r>
      <w:proofErr w:type="spellEnd"/>
      <w:r w:rsidRPr="00B2759C">
        <w:rPr>
          <w:lang w:val="lv-LV"/>
        </w:rPr>
        <w:t xml:space="preserve"> </w:t>
      </w:r>
      <w:bookmarkStart w:id="10" w:name="_Hlk138112233"/>
      <w:r w:rsidRPr="00B2759C">
        <w:rPr>
          <w:lang w:val="lv-LV"/>
        </w:rPr>
        <w:t xml:space="preserve">studenta </w:t>
      </w:r>
      <w:proofErr w:type="spellStart"/>
      <w:r w:rsidRPr="00B2759C">
        <w:rPr>
          <w:lang w:val="lv-LV"/>
        </w:rPr>
        <w:t>hotelo</w:t>
      </w:r>
      <w:proofErr w:type="spellEnd"/>
      <w:r w:rsidRPr="00B2759C">
        <w:rPr>
          <w:lang w:val="lv-LV"/>
        </w:rPr>
        <w:t xml:space="preserve"> “Venta” (</w:t>
      </w:r>
      <w:proofErr w:type="spellStart"/>
      <w:r w:rsidRPr="00B2759C">
        <w:rPr>
          <w:lang w:val="lv-LV"/>
        </w:rPr>
        <w:t>strato</w:t>
      </w:r>
      <w:proofErr w:type="spellEnd"/>
      <w:r w:rsidRPr="00B2759C">
        <w:rPr>
          <w:lang w:val="lv-LV"/>
        </w:rPr>
        <w:t xml:space="preserve"> </w:t>
      </w:r>
      <w:r w:rsidRPr="00B2759C">
        <w:rPr>
          <w:i/>
          <w:lang w:val="lv-LV"/>
        </w:rPr>
        <w:t>Jūras</w:t>
      </w:r>
      <w:r w:rsidRPr="00B2759C">
        <w:rPr>
          <w:lang w:val="lv-LV"/>
        </w:rPr>
        <w:t xml:space="preserve"> 14)</w:t>
      </w:r>
      <w:bookmarkEnd w:id="10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kiu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situas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tuj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apud</w:t>
      </w:r>
      <w:proofErr w:type="spellEnd"/>
      <w:r w:rsidRPr="00B2759C">
        <w:rPr>
          <w:lang w:val="lv-LV"/>
        </w:rPr>
        <w:t xml:space="preserve"> BET-</w:t>
      </w:r>
      <w:proofErr w:type="spellStart"/>
      <w:r w:rsidRPr="00B2759C">
        <w:rPr>
          <w:lang w:val="lv-LV"/>
        </w:rPr>
        <w:t>ejo</w:t>
      </w:r>
      <w:proofErr w:type="spellEnd"/>
      <w:r w:rsidRPr="00B2759C">
        <w:rPr>
          <w:lang w:val="lv-LV"/>
        </w:rPr>
        <w:t xml:space="preserve">, </w:t>
      </w:r>
      <w:proofErr w:type="spellStart"/>
      <w:r w:rsidRPr="00B2759C">
        <w:rPr>
          <w:lang w:val="lv-LV"/>
        </w:rPr>
        <w:t>kaj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kie</w:t>
      </w:r>
      <w:proofErr w:type="spellEnd"/>
      <w:r w:rsidRPr="00B2759C">
        <w:rPr>
          <w:lang w:val="lv-LV"/>
        </w:rPr>
        <w:t xml:space="preserve"> </w:t>
      </w:r>
      <w:proofErr w:type="spellStart"/>
      <w:r w:rsidRPr="00B2759C">
        <w:rPr>
          <w:lang w:val="lv-LV"/>
        </w:rPr>
        <w:t>loĝ</w:t>
      </w:r>
      <w:r w:rsidR="00354476" w:rsidRPr="00B2759C">
        <w:rPr>
          <w:lang w:val="lv-LV"/>
        </w:rPr>
        <w:t>os</w:t>
      </w:r>
      <w:proofErr w:type="spellEnd"/>
      <w:r w:rsidR="00354476" w:rsidRPr="00B2759C">
        <w:rPr>
          <w:lang w:val="lv-LV"/>
        </w:rPr>
        <w:t xml:space="preserve"> </w:t>
      </w:r>
      <w:proofErr w:type="spellStart"/>
      <w:r w:rsidR="00354476" w:rsidRPr="00B2759C">
        <w:rPr>
          <w:lang w:val="lv-LV"/>
        </w:rPr>
        <w:t>preskaŭ</w:t>
      </w:r>
      <w:proofErr w:type="spellEnd"/>
      <w:r w:rsidR="00354476" w:rsidRPr="00B2759C">
        <w:rPr>
          <w:lang w:val="lv-LV"/>
        </w:rPr>
        <w:t xml:space="preserve"> </w:t>
      </w:r>
      <w:proofErr w:type="spellStart"/>
      <w:r w:rsidR="00354476" w:rsidRPr="00B2759C">
        <w:rPr>
          <w:lang w:val="lv-LV"/>
        </w:rPr>
        <w:t>ĉiuj</w:t>
      </w:r>
      <w:proofErr w:type="spellEnd"/>
      <w:r w:rsidR="00354476" w:rsidRPr="00B2759C">
        <w:rPr>
          <w:lang w:val="lv-LV"/>
        </w:rPr>
        <w:t xml:space="preserve"> </w:t>
      </w:r>
      <w:proofErr w:type="spellStart"/>
      <w:r w:rsidR="00354476" w:rsidRPr="00B2759C">
        <w:rPr>
          <w:lang w:val="lv-LV"/>
        </w:rPr>
        <w:t>partoprenantoj</w:t>
      </w:r>
      <w:proofErr w:type="spellEnd"/>
      <w:r w:rsidR="00354476" w:rsidRPr="00B2759C">
        <w:rPr>
          <w:lang w:val="lv-LV"/>
        </w:rPr>
        <w:t xml:space="preserve"> </w:t>
      </w:r>
      <w:proofErr w:type="spellStart"/>
      <w:r w:rsidR="00354476" w:rsidRPr="00B2759C">
        <w:rPr>
          <w:lang w:val="lv-LV"/>
        </w:rPr>
        <w:t>de</w:t>
      </w:r>
      <w:proofErr w:type="spellEnd"/>
      <w:r w:rsidR="00354476" w:rsidRPr="00B2759C">
        <w:rPr>
          <w:lang w:val="lv-LV"/>
        </w:rPr>
        <w:t xml:space="preserve"> BET-57.</w:t>
      </w:r>
    </w:p>
    <w:p w14:paraId="755DAE2B" w14:textId="77777777" w:rsidR="00853462" w:rsidRDefault="00853462" w:rsidP="00A57852">
      <w:pPr>
        <w:ind w:right="-514"/>
        <w:rPr>
          <w:sz w:val="28"/>
          <w:szCs w:val="28"/>
          <w:lang w:val="lv-LV"/>
        </w:rPr>
      </w:pPr>
    </w:p>
    <w:p w14:paraId="5A56C742" w14:textId="1B396411" w:rsidR="00334449" w:rsidRDefault="00334449" w:rsidP="00A57852">
      <w:pPr>
        <w:ind w:right="-94"/>
        <w:rPr>
          <w:b/>
          <w:sz w:val="16"/>
          <w:szCs w:val="16"/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202D462D" wp14:editId="4E49A071">
            <wp:extent cx="5364552" cy="3311050"/>
            <wp:effectExtent l="0" t="0" r="7620" b="381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6B7E91-DA3B-44F7-8F5F-E7B52968CD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46B7E91-DA3B-44F7-8F5F-E7B52968CD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0343" t="15734" r="9796" b="16052"/>
                    <a:stretch/>
                  </pic:blipFill>
                  <pic:spPr>
                    <a:xfrm>
                      <a:off x="0" y="0"/>
                      <a:ext cx="5390483" cy="332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A0EB" w14:textId="3189F35A" w:rsidR="00334449" w:rsidRDefault="00334449" w:rsidP="00A57852">
      <w:pPr>
        <w:ind w:right="-94"/>
        <w:rPr>
          <w:b/>
          <w:sz w:val="16"/>
          <w:szCs w:val="16"/>
          <w:lang w:val="lv-LV"/>
        </w:rPr>
      </w:pPr>
    </w:p>
    <w:p w14:paraId="14498D0E" w14:textId="62235DE5" w:rsidR="00334449" w:rsidRPr="00A55134" w:rsidRDefault="00334449" w:rsidP="00A57852">
      <w:pPr>
        <w:ind w:right="-94"/>
        <w:rPr>
          <w:bCs/>
          <w:lang w:val="lv-LV"/>
        </w:rPr>
      </w:pPr>
      <w:proofErr w:type="spellStart"/>
      <w:r w:rsidRPr="00A55134">
        <w:rPr>
          <w:bCs/>
          <w:lang w:val="lv-LV"/>
        </w:rPr>
        <w:t>De</w:t>
      </w:r>
      <w:proofErr w:type="spellEnd"/>
      <w:r w:rsidRPr="00A55134">
        <w:rPr>
          <w:bCs/>
          <w:lang w:val="lv-LV"/>
        </w:rPr>
        <w:t xml:space="preserve"> Ventspils </w:t>
      </w:r>
      <w:proofErr w:type="spellStart"/>
      <w:r w:rsidRPr="00A55134">
        <w:rPr>
          <w:bCs/>
          <w:lang w:val="lv-LV"/>
        </w:rPr>
        <w:t>busa</w:t>
      </w:r>
      <w:proofErr w:type="spellEnd"/>
      <w:r w:rsidRPr="00A55134">
        <w:rPr>
          <w:bCs/>
          <w:lang w:val="lv-LV"/>
        </w:rPr>
        <w:t xml:space="preserve"> </w:t>
      </w:r>
      <w:proofErr w:type="spellStart"/>
      <w:r w:rsidRPr="00A55134">
        <w:rPr>
          <w:bCs/>
          <w:lang w:val="lv-LV"/>
        </w:rPr>
        <w:t>stacidomo</w:t>
      </w:r>
      <w:proofErr w:type="spellEnd"/>
      <w:r w:rsidRPr="00A55134">
        <w:rPr>
          <w:bCs/>
          <w:lang w:val="lv-LV"/>
        </w:rPr>
        <w:t xml:space="preserve"> iru </w:t>
      </w:r>
      <w:proofErr w:type="spellStart"/>
      <w:r w:rsidRPr="00A55134">
        <w:rPr>
          <w:bCs/>
          <w:lang w:val="lv-LV"/>
        </w:rPr>
        <w:t>ĝis</w:t>
      </w:r>
      <w:proofErr w:type="spellEnd"/>
      <w:r w:rsidRPr="00A55134">
        <w:rPr>
          <w:bCs/>
          <w:lang w:val="lv-LV"/>
        </w:rPr>
        <w:t xml:space="preserve"> </w:t>
      </w:r>
      <w:proofErr w:type="spellStart"/>
      <w:r w:rsidRPr="00A55134">
        <w:rPr>
          <w:bCs/>
          <w:lang w:val="lv-LV"/>
        </w:rPr>
        <w:t>strato</w:t>
      </w:r>
      <w:proofErr w:type="spellEnd"/>
      <w:r w:rsidRPr="00A55134">
        <w:rPr>
          <w:bCs/>
          <w:lang w:val="lv-LV"/>
        </w:rPr>
        <w:t xml:space="preserve"> </w:t>
      </w:r>
      <w:r w:rsidRPr="00A55134">
        <w:rPr>
          <w:bCs/>
          <w:i/>
          <w:lang w:val="lv-LV"/>
        </w:rPr>
        <w:t>Kuldīgas</w:t>
      </w:r>
      <w:r w:rsidRPr="00A55134">
        <w:rPr>
          <w:bCs/>
          <w:lang w:val="lv-LV"/>
        </w:rPr>
        <w:t xml:space="preserve">, </w:t>
      </w:r>
      <w:proofErr w:type="spellStart"/>
      <w:r w:rsidRPr="00A55134">
        <w:rPr>
          <w:bCs/>
          <w:lang w:val="lv-LV"/>
        </w:rPr>
        <w:t>turnu</w:t>
      </w:r>
      <w:proofErr w:type="spellEnd"/>
      <w:r w:rsidRPr="00A55134">
        <w:rPr>
          <w:bCs/>
          <w:lang w:val="lv-LV"/>
        </w:rPr>
        <w:t xml:space="preserve"> </w:t>
      </w:r>
      <w:proofErr w:type="spellStart"/>
      <w:r w:rsidRPr="00A55134">
        <w:rPr>
          <w:bCs/>
          <w:lang w:val="lv-LV"/>
        </w:rPr>
        <w:t>maldekstren</w:t>
      </w:r>
      <w:proofErr w:type="spellEnd"/>
      <w:r w:rsidR="008A6F38" w:rsidRPr="00A55134">
        <w:rPr>
          <w:bCs/>
          <w:lang w:val="lv-LV"/>
        </w:rPr>
        <w:t xml:space="preserve">, iru </w:t>
      </w:r>
      <w:proofErr w:type="spellStart"/>
      <w:r w:rsidR="008A6F38" w:rsidRPr="00A55134">
        <w:rPr>
          <w:bCs/>
          <w:lang w:val="lv-LV"/>
        </w:rPr>
        <w:t>rekte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laŭ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strato</w:t>
      </w:r>
      <w:proofErr w:type="spellEnd"/>
      <w:r w:rsidR="008A6F38" w:rsidRPr="00A55134">
        <w:rPr>
          <w:bCs/>
          <w:lang w:val="lv-LV"/>
        </w:rPr>
        <w:t xml:space="preserve"> </w:t>
      </w:r>
      <w:r w:rsidR="008A6F38" w:rsidRPr="00A55134">
        <w:rPr>
          <w:bCs/>
          <w:i/>
          <w:lang w:val="lv-LV"/>
        </w:rPr>
        <w:t>Kuldīgas</w:t>
      </w:r>
      <w:r w:rsidR="008A6F38" w:rsidRPr="00A55134">
        <w:rPr>
          <w:bCs/>
          <w:lang w:val="lv-LV"/>
        </w:rPr>
        <w:t xml:space="preserve">, </w:t>
      </w:r>
      <w:proofErr w:type="spellStart"/>
      <w:r w:rsidR="008A6F38" w:rsidRPr="00A55134">
        <w:rPr>
          <w:bCs/>
          <w:lang w:val="lv-LV"/>
        </w:rPr>
        <w:t>daŭrigu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laŭ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strato</w:t>
      </w:r>
      <w:proofErr w:type="spellEnd"/>
      <w:r w:rsidR="008A6F38" w:rsidRPr="00A55134">
        <w:rPr>
          <w:bCs/>
          <w:lang w:val="lv-LV"/>
        </w:rPr>
        <w:t xml:space="preserve"> </w:t>
      </w:r>
      <w:r w:rsidR="008A6F38" w:rsidRPr="00A55134">
        <w:rPr>
          <w:bCs/>
          <w:i/>
          <w:lang w:val="lv-LV"/>
        </w:rPr>
        <w:t>Ganību</w:t>
      </w:r>
      <w:r w:rsidR="008A6F38" w:rsidRPr="00A55134">
        <w:rPr>
          <w:bCs/>
          <w:lang w:val="lv-LV"/>
        </w:rPr>
        <w:t xml:space="preserve"> (</w:t>
      </w:r>
      <w:proofErr w:type="spellStart"/>
      <w:r w:rsidR="008A6F38" w:rsidRPr="00A55134">
        <w:rPr>
          <w:bCs/>
          <w:lang w:val="lv-LV"/>
        </w:rPr>
        <w:t>iom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dekstren</w:t>
      </w:r>
      <w:proofErr w:type="spellEnd"/>
      <w:r w:rsidR="008A6F38" w:rsidRPr="00A55134">
        <w:rPr>
          <w:bCs/>
          <w:lang w:val="lv-LV"/>
        </w:rPr>
        <w:t xml:space="preserve">), </w:t>
      </w:r>
      <w:proofErr w:type="spellStart"/>
      <w:r w:rsidR="008A6F38" w:rsidRPr="00A55134">
        <w:rPr>
          <w:bCs/>
          <w:lang w:val="lv-LV"/>
        </w:rPr>
        <w:t>poste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turnu</w:t>
      </w:r>
      <w:proofErr w:type="spellEnd"/>
      <w:r w:rsidR="008A6F38" w:rsidRPr="00A55134">
        <w:rPr>
          <w:bCs/>
          <w:lang w:val="lv-LV"/>
        </w:rPr>
        <w:t xml:space="preserve"> </w:t>
      </w:r>
      <w:proofErr w:type="spellStart"/>
      <w:r w:rsidR="008A6F38" w:rsidRPr="00A55134">
        <w:rPr>
          <w:bCs/>
          <w:lang w:val="lv-LV"/>
        </w:rPr>
        <w:t>dekstren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kaj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poste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maldekstren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464D3D" w:rsidRPr="00464D3D">
        <w:rPr>
          <w:bCs/>
          <w:lang w:val="lv-LV"/>
        </w:rPr>
        <w:t>laŭ</w:t>
      </w:r>
      <w:proofErr w:type="spellEnd"/>
      <w:r w:rsidR="00464D3D" w:rsidRPr="00464D3D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strato</w:t>
      </w:r>
      <w:proofErr w:type="spellEnd"/>
      <w:r w:rsidR="008A6F38" w:rsidRPr="00A55134">
        <w:rPr>
          <w:bCs/>
          <w:lang w:val="lv-LV"/>
        </w:rPr>
        <w:t xml:space="preserve"> </w:t>
      </w:r>
      <w:r w:rsidR="008A6F38" w:rsidRPr="00A55134">
        <w:rPr>
          <w:bCs/>
          <w:i/>
          <w:lang w:val="lv-LV"/>
        </w:rPr>
        <w:t>Lielā Dzirnavu</w:t>
      </w:r>
      <w:r w:rsidR="00D52FFC" w:rsidRPr="00A55134">
        <w:rPr>
          <w:bCs/>
          <w:lang w:val="lv-LV"/>
        </w:rPr>
        <w:t xml:space="preserve"> (vi </w:t>
      </w:r>
      <w:proofErr w:type="spellStart"/>
      <w:r w:rsidR="00D52FFC" w:rsidRPr="00A55134">
        <w:rPr>
          <w:bCs/>
          <w:lang w:val="lv-LV"/>
        </w:rPr>
        <w:t>povas</w:t>
      </w:r>
      <w:proofErr w:type="spellEnd"/>
      <w:r w:rsidR="00D52FFC" w:rsidRPr="00A55134">
        <w:rPr>
          <w:bCs/>
          <w:lang w:val="lv-LV"/>
        </w:rPr>
        <w:t xml:space="preserve"> transi </w:t>
      </w:r>
      <w:proofErr w:type="spellStart"/>
      <w:r w:rsidR="00D52FFC" w:rsidRPr="00A55134">
        <w:rPr>
          <w:bCs/>
          <w:lang w:val="lv-LV"/>
        </w:rPr>
        <w:t>la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skvaron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930B69" w:rsidRPr="00A55134">
        <w:rPr>
          <w:bCs/>
          <w:lang w:val="lv-LV"/>
        </w:rPr>
        <w:t>ankaŭ</w:t>
      </w:r>
      <w:proofErr w:type="spellEnd"/>
      <w:r w:rsidR="00930B69" w:rsidRPr="00A55134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laŭ</w:t>
      </w:r>
      <w:proofErr w:type="spellEnd"/>
      <w:r w:rsidR="00D52FFC" w:rsidRPr="00A55134">
        <w:rPr>
          <w:bCs/>
          <w:lang w:val="lv-LV"/>
        </w:rPr>
        <w:t xml:space="preserve"> </w:t>
      </w:r>
      <w:proofErr w:type="spellStart"/>
      <w:r w:rsidR="00D52FFC" w:rsidRPr="00A55134">
        <w:rPr>
          <w:bCs/>
          <w:lang w:val="lv-LV"/>
        </w:rPr>
        <w:t>di</w:t>
      </w:r>
      <w:r w:rsidR="00305C57" w:rsidRPr="00A55134">
        <w:rPr>
          <w:bCs/>
          <w:lang w:val="lv-LV"/>
        </w:rPr>
        <w:t>a</w:t>
      </w:r>
      <w:r w:rsidR="00D52FFC" w:rsidRPr="00A55134">
        <w:rPr>
          <w:bCs/>
          <w:lang w:val="lv-LV"/>
        </w:rPr>
        <w:t>g</w:t>
      </w:r>
      <w:r w:rsidR="00305C57" w:rsidRPr="00A55134">
        <w:rPr>
          <w:bCs/>
          <w:lang w:val="lv-LV"/>
        </w:rPr>
        <w:t>o</w:t>
      </w:r>
      <w:r w:rsidR="00D52FFC" w:rsidRPr="00A55134">
        <w:rPr>
          <w:bCs/>
          <w:lang w:val="lv-LV"/>
        </w:rPr>
        <w:t>nalo</w:t>
      </w:r>
      <w:proofErr w:type="spellEnd"/>
      <w:r w:rsidR="00A55134">
        <w:rPr>
          <w:bCs/>
          <w:lang w:val="lv-LV"/>
        </w:rPr>
        <w:t xml:space="preserve">) </w:t>
      </w:r>
      <w:proofErr w:type="spellStart"/>
      <w:r w:rsidR="00A55134">
        <w:rPr>
          <w:bCs/>
          <w:lang w:val="lv-LV"/>
        </w:rPr>
        <w:t>kaj</w:t>
      </w:r>
      <w:proofErr w:type="spellEnd"/>
      <w:r w:rsidR="00A55134">
        <w:rPr>
          <w:bCs/>
          <w:lang w:val="lv-LV"/>
        </w:rPr>
        <w:t xml:space="preserve"> </w:t>
      </w:r>
      <w:proofErr w:type="spellStart"/>
      <w:r w:rsidR="00A55134">
        <w:rPr>
          <w:bCs/>
          <w:lang w:val="lv-LV"/>
        </w:rPr>
        <w:t>la</w:t>
      </w:r>
      <w:proofErr w:type="spellEnd"/>
      <w:r w:rsidR="00A55134">
        <w:rPr>
          <w:bCs/>
          <w:lang w:val="lv-LV"/>
        </w:rPr>
        <w:t xml:space="preserve"> </w:t>
      </w:r>
      <w:proofErr w:type="spellStart"/>
      <w:r w:rsidR="00A55134">
        <w:rPr>
          <w:bCs/>
          <w:lang w:val="lv-LV"/>
        </w:rPr>
        <w:t>korto</w:t>
      </w:r>
      <w:proofErr w:type="spellEnd"/>
      <w:r w:rsidR="00A55134">
        <w:rPr>
          <w:bCs/>
          <w:lang w:val="lv-LV"/>
        </w:rPr>
        <w:t xml:space="preserve"> </w:t>
      </w:r>
      <w:proofErr w:type="spellStart"/>
      <w:r w:rsidR="00116177">
        <w:rPr>
          <w:bCs/>
          <w:lang w:val="lv-LV"/>
        </w:rPr>
        <w:t>de</w:t>
      </w:r>
      <w:proofErr w:type="spellEnd"/>
      <w:r w:rsidR="00116177">
        <w:rPr>
          <w:bCs/>
          <w:lang w:val="lv-LV"/>
        </w:rPr>
        <w:t xml:space="preserve"> </w:t>
      </w:r>
      <w:proofErr w:type="spellStart"/>
      <w:r w:rsidR="00116177">
        <w:rPr>
          <w:bCs/>
          <w:lang w:val="lv-LV"/>
        </w:rPr>
        <w:t>la</w:t>
      </w:r>
      <w:proofErr w:type="spellEnd"/>
      <w:r w:rsidR="00A55134">
        <w:rPr>
          <w:bCs/>
          <w:lang w:val="lv-LV"/>
        </w:rPr>
        <w:t xml:space="preserve"> studenta </w:t>
      </w:r>
      <w:proofErr w:type="spellStart"/>
      <w:r w:rsidR="00A55134">
        <w:rPr>
          <w:bCs/>
          <w:lang w:val="lv-LV"/>
        </w:rPr>
        <w:t>hotelo</w:t>
      </w:r>
      <w:proofErr w:type="spellEnd"/>
      <w:r w:rsidR="00A55134">
        <w:rPr>
          <w:bCs/>
          <w:lang w:val="lv-LV"/>
        </w:rPr>
        <w:t xml:space="preserve"> “Venta” </w:t>
      </w:r>
      <w:proofErr w:type="spellStart"/>
      <w:r w:rsidR="00A55134">
        <w:rPr>
          <w:bCs/>
          <w:lang w:val="lv-LV"/>
        </w:rPr>
        <w:t>kaj</w:t>
      </w:r>
      <w:proofErr w:type="spellEnd"/>
      <w:r w:rsidR="00A55134">
        <w:rPr>
          <w:bCs/>
          <w:lang w:val="lv-LV"/>
        </w:rPr>
        <w:t xml:space="preserve"> BET-</w:t>
      </w:r>
      <w:proofErr w:type="spellStart"/>
      <w:r w:rsidR="00A55134">
        <w:rPr>
          <w:bCs/>
          <w:lang w:val="lv-LV"/>
        </w:rPr>
        <w:t>ejo</w:t>
      </w:r>
      <w:proofErr w:type="spellEnd"/>
      <w:r w:rsidR="00A55134">
        <w:rPr>
          <w:bCs/>
          <w:lang w:val="lv-LV"/>
        </w:rPr>
        <w:t xml:space="preserve"> </w:t>
      </w:r>
      <w:proofErr w:type="spellStart"/>
      <w:r w:rsidR="00A55134">
        <w:rPr>
          <w:bCs/>
          <w:lang w:val="lv-LV"/>
        </w:rPr>
        <w:t>estos</w:t>
      </w:r>
      <w:proofErr w:type="spellEnd"/>
      <w:r w:rsidR="00A55134">
        <w:rPr>
          <w:bCs/>
          <w:lang w:val="lv-LV"/>
        </w:rPr>
        <w:t xml:space="preserve"> </w:t>
      </w:r>
      <w:proofErr w:type="spellStart"/>
      <w:r w:rsidR="00A55134">
        <w:rPr>
          <w:bCs/>
          <w:lang w:val="lv-LV"/>
        </w:rPr>
        <w:t>anta</w:t>
      </w:r>
      <w:r w:rsidR="00A55134" w:rsidRPr="00A55134">
        <w:rPr>
          <w:bCs/>
          <w:lang w:val="lv-LV"/>
        </w:rPr>
        <w:t>ŭ</w:t>
      </w:r>
      <w:proofErr w:type="spellEnd"/>
      <w:r w:rsidR="00A55134">
        <w:rPr>
          <w:bCs/>
          <w:lang w:val="lv-LV"/>
        </w:rPr>
        <w:t xml:space="preserve"> vi.</w:t>
      </w:r>
    </w:p>
    <w:p w14:paraId="4E4A2067" w14:textId="11EA4B9B" w:rsidR="00334449" w:rsidRPr="00A55134" w:rsidRDefault="00334449" w:rsidP="00A57852">
      <w:pPr>
        <w:ind w:right="-94"/>
        <w:rPr>
          <w:bCs/>
          <w:lang w:val="lv-LV"/>
        </w:rPr>
      </w:pPr>
    </w:p>
    <w:p w14:paraId="392B4035" w14:textId="4F04F023" w:rsidR="00992E53" w:rsidRPr="00992E53" w:rsidRDefault="00992E53" w:rsidP="00992E53">
      <w:pPr>
        <w:ind w:right="-94"/>
        <w:rPr>
          <w:bCs/>
          <w:lang w:val="lv-LV"/>
        </w:rPr>
      </w:pPr>
      <w:proofErr w:type="spellStart"/>
      <w:r w:rsidRPr="00992E53">
        <w:rPr>
          <w:bCs/>
          <w:lang w:val="lv-LV"/>
        </w:rPr>
        <w:t>Numero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de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la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poŝtelefono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de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la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prezidantino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de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la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Organiza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Komitato</w:t>
      </w:r>
      <w:proofErr w:type="spellEnd"/>
      <w:r w:rsidRPr="00992E53">
        <w:rPr>
          <w:bCs/>
          <w:lang w:val="lv-LV"/>
        </w:rPr>
        <w:t xml:space="preserve"> </w:t>
      </w:r>
      <w:proofErr w:type="spellStart"/>
      <w:r w:rsidRPr="00992E53">
        <w:rPr>
          <w:bCs/>
          <w:lang w:val="lv-LV"/>
        </w:rPr>
        <w:t>de</w:t>
      </w:r>
      <w:proofErr w:type="spellEnd"/>
      <w:r w:rsidRPr="00992E53">
        <w:rPr>
          <w:bCs/>
          <w:lang w:val="lv-LV"/>
        </w:rPr>
        <w:t xml:space="preserve"> BET-5</w:t>
      </w:r>
      <w:r w:rsidR="00464D3D">
        <w:rPr>
          <w:bCs/>
          <w:lang w:val="lv-LV"/>
        </w:rPr>
        <w:t>7</w:t>
      </w:r>
      <w:r w:rsidRPr="00992E53">
        <w:rPr>
          <w:bCs/>
          <w:lang w:val="lv-LV"/>
        </w:rPr>
        <w:t xml:space="preserve"> Margarita Želve </w:t>
      </w:r>
      <w:r>
        <w:rPr>
          <w:bCs/>
          <w:lang w:val="lv-LV"/>
        </w:rPr>
        <w:t>+</w:t>
      </w:r>
      <w:r w:rsidRPr="00992E53">
        <w:rPr>
          <w:bCs/>
          <w:lang w:val="lv-LV"/>
        </w:rPr>
        <w:t xml:space="preserve">371 26407174, </w:t>
      </w:r>
      <w:proofErr w:type="spellStart"/>
      <w:r w:rsidRPr="00992E53">
        <w:rPr>
          <w:bCs/>
          <w:lang w:val="lv-LV"/>
        </w:rPr>
        <w:t>retadreso</w:t>
      </w:r>
      <w:proofErr w:type="spellEnd"/>
      <w:r w:rsidRPr="00992E53">
        <w:rPr>
          <w:bCs/>
          <w:lang w:val="lv-LV"/>
        </w:rPr>
        <w:t xml:space="preserve">: </w:t>
      </w:r>
      <w:hyperlink r:id="rId11" w:history="1">
        <w:r w:rsidRPr="00756998">
          <w:rPr>
            <w:rStyle w:val="Hyperlink"/>
            <w:bCs/>
            <w:lang w:val="lv-LV"/>
          </w:rPr>
          <w:t>margarita.zelve@gmail.com</w:t>
        </w:r>
      </w:hyperlink>
    </w:p>
    <w:p w14:paraId="55F5B758" w14:textId="77777777" w:rsidR="00992E53" w:rsidRDefault="00992E53" w:rsidP="00C32164">
      <w:pPr>
        <w:ind w:left="5040" w:right="-94" w:firstLine="1440"/>
        <w:rPr>
          <w:bCs/>
          <w:lang w:val="lv-LV"/>
        </w:rPr>
      </w:pPr>
      <w:r w:rsidRPr="00992E53">
        <w:rPr>
          <w:bCs/>
          <w:lang w:val="lv-LV"/>
        </w:rPr>
        <w:t xml:space="preserve">BONVENON </w:t>
      </w:r>
      <w:proofErr w:type="spellStart"/>
      <w:r w:rsidRPr="00992E53">
        <w:rPr>
          <w:bCs/>
          <w:lang w:val="lv-LV"/>
        </w:rPr>
        <w:t>al</w:t>
      </w:r>
      <w:proofErr w:type="spellEnd"/>
      <w:r w:rsidRPr="00992E53">
        <w:rPr>
          <w:bCs/>
          <w:lang w:val="lv-LV"/>
        </w:rPr>
        <w:t xml:space="preserve"> </w:t>
      </w:r>
      <w:r>
        <w:rPr>
          <w:bCs/>
          <w:lang w:val="lv-LV"/>
        </w:rPr>
        <w:t>Ventspils</w:t>
      </w:r>
      <w:r w:rsidRPr="00992E53">
        <w:rPr>
          <w:bCs/>
          <w:lang w:val="lv-LV"/>
        </w:rPr>
        <w:t xml:space="preserve">! </w:t>
      </w:r>
    </w:p>
    <w:p w14:paraId="6773EBCF" w14:textId="07217CE4" w:rsidR="00992E53" w:rsidRPr="00992E53" w:rsidRDefault="00A5242A" w:rsidP="00A5242A">
      <w:pPr>
        <w:ind w:right="-94"/>
        <w:jc w:val="center"/>
        <w:rPr>
          <w:bCs/>
          <w:lang w:val="lv-LV"/>
        </w:rPr>
      </w:pPr>
      <w:r>
        <w:rPr>
          <w:bCs/>
          <w:lang w:val="lv-LV"/>
        </w:rPr>
        <w:t>`</w:t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proofErr w:type="spellStart"/>
      <w:r>
        <w:rPr>
          <w:bCs/>
          <w:lang w:val="lv-LV"/>
        </w:rPr>
        <w:t>Or</w:t>
      </w:r>
      <w:r w:rsidR="00992E53" w:rsidRPr="00992E53">
        <w:rPr>
          <w:bCs/>
          <w:lang w:val="lv-LV"/>
        </w:rPr>
        <w:t>ganiza</w:t>
      </w:r>
      <w:proofErr w:type="spellEnd"/>
      <w:r w:rsidR="00992E53" w:rsidRPr="00992E53">
        <w:rPr>
          <w:bCs/>
          <w:lang w:val="lv-LV"/>
        </w:rPr>
        <w:t xml:space="preserve"> </w:t>
      </w:r>
      <w:proofErr w:type="spellStart"/>
      <w:r w:rsidR="00992E53" w:rsidRPr="00992E53">
        <w:rPr>
          <w:bCs/>
          <w:lang w:val="lv-LV"/>
        </w:rPr>
        <w:t>Komitato</w:t>
      </w:r>
      <w:proofErr w:type="spellEnd"/>
      <w:r w:rsidR="00992E53" w:rsidRPr="00992E53">
        <w:rPr>
          <w:bCs/>
          <w:lang w:val="lv-LV"/>
        </w:rPr>
        <w:t xml:space="preserve"> </w:t>
      </w:r>
      <w:proofErr w:type="spellStart"/>
      <w:r w:rsidR="00992E53" w:rsidRPr="00992E53">
        <w:rPr>
          <w:bCs/>
          <w:lang w:val="lv-LV"/>
        </w:rPr>
        <w:t>de</w:t>
      </w:r>
      <w:proofErr w:type="spellEnd"/>
      <w:r w:rsidR="00992E53" w:rsidRPr="00992E53">
        <w:rPr>
          <w:bCs/>
          <w:lang w:val="lv-LV"/>
        </w:rPr>
        <w:t xml:space="preserve"> BET-5</w:t>
      </w:r>
      <w:r w:rsidR="00992E53">
        <w:rPr>
          <w:bCs/>
          <w:lang w:val="lv-LV"/>
        </w:rPr>
        <w:t>7</w:t>
      </w:r>
    </w:p>
    <w:sectPr w:rsidR="00992E53" w:rsidRPr="00992E53" w:rsidSect="00992E53">
      <w:footerReference w:type="even" r:id="rId12"/>
      <w:footerReference w:type="default" r:id="rId13"/>
      <w:pgSz w:w="11906" w:h="16838"/>
      <w:pgMar w:top="426" w:right="1274" w:bottom="426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F378" w14:textId="77777777" w:rsidR="008C71D2" w:rsidRDefault="008C71D2">
      <w:r>
        <w:separator/>
      </w:r>
    </w:p>
  </w:endnote>
  <w:endnote w:type="continuationSeparator" w:id="0">
    <w:p w14:paraId="4DBEF734" w14:textId="77777777" w:rsidR="008C71D2" w:rsidRDefault="008C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2A17" w14:textId="2004667F" w:rsidR="00707ADA" w:rsidRDefault="00707ADA" w:rsidP="001D6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E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26AD4" w14:textId="77777777" w:rsidR="00707ADA" w:rsidRDefault="00707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DFBE" w14:textId="29F02748" w:rsidR="00707ADA" w:rsidRDefault="00707ADA" w:rsidP="001D6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D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332E0" w14:textId="77777777" w:rsidR="00707ADA" w:rsidRDefault="0070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9A56" w14:textId="77777777" w:rsidR="008C71D2" w:rsidRDefault="008C71D2">
      <w:r>
        <w:separator/>
      </w:r>
    </w:p>
  </w:footnote>
  <w:footnote w:type="continuationSeparator" w:id="0">
    <w:p w14:paraId="6320C774" w14:textId="77777777" w:rsidR="008C71D2" w:rsidRDefault="008C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CA9"/>
    <w:multiLevelType w:val="hybridMultilevel"/>
    <w:tmpl w:val="F826793E"/>
    <w:lvl w:ilvl="0" w:tplc="0426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0D2"/>
    <w:multiLevelType w:val="hybridMultilevel"/>
    <w:tmpl w:val="BD5C2DA4"/>
    <w:lvl w:ilvl="0" w:tplc="4A4CA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23686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C653F"/>
    <w:multiLevelType w:val="hybridMultilevel"/>
    <w:tmpl w:val="B9A0DD44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E3031"/>
    <w:multiLevelType w:val="hybridMultilevel"/>
    <w:tmpl w:val="2DD4AA5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537E"/>
    <w:multiLevelType w:val="hybridMultilevel"/>
    <w:tmpl w:val="8916B496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B91C62"/>
    <w:multiLevelType w:val="hybridMultilevel"/>
    <w:tmpl w:val="08C6D9BC"/>
    <w:lvl w:ilvl="0" w:tplc="C4CC73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0567"/>
    <w:multiLevelType w:val="hybridMultilevel"/>
    <w:tmpl w:val="C95AF886"/>
    <w:lvl w:ilvl="0" w:tplc="7178A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B947F7"/>
    <w:multiLevelType w:val="hybridMultilevel"/>
    <w:tmpl w:val="CE8667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B68DE"/>
    <w:multiLevelType w:val="hybridMultilevel"/>
    <w:tmpl w:val="194CD2FE"/>
    <w:lvl w:ilvl="0" w:tplc="67C6B1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6A"/>
    <w:rsid w:val="00000012"/>
    <w:rsid w:val="00001734"/>
    <w:rsid w:val="00003F7E"/>
    <w:rsid w:val="00007A23"/>
    <w:rsid w:val="000115D5"/>
    <w:rsid w:val="000134DD"/>
    <w:rsid w:val="00022881"/>
    <w:rsid w:val="000236EA"/>
    <w:rsid w:val="00024434"/>
    <w:rsid w:val="000245F5"/>
    <w:rsid w:val="00037A68"/>
    <w:rsid w:val="0005174F"/>
    <w:rsid w:val="00052941"/>
    <w:rsid w:val="0005611F"/>
    <w:rsid w:val="000618C8"/>
    <w:rsid w:val="00064605"/>
    <w:rsid w:val="000656B6"/>
    <w:rsid w:val="00076558"/>
    <w:rsid w:val="0008704F"/>
    <w:rsid w:val="0009600E"/>
    <w:rsid w:val="000A1878"/>
    <w:rsid w:val="000A68A7"/>
    <w:rsid w:val="000A7108"/>
    <w:rsid w:val="000B40B3"/>
    <w:rsid w:val="000B44F4"/>
    <w:rsid w:val="000B6735"/>
    <w:rsid w:val="000C60EB"/>
    <w:rsid w:val="000C76A3"/>
    <w:rsid w:val="000C7915"/>
    <w:rsid w:val="000D5110"/>
    <w:rsid w:val="000D777A"/>
    <w:rsid w:val="000F261B"/>
    <w:rsid w:val="000F690D"/>
    <w:rsid w:val="00102521"/>
    <w:rsid w:val="0010468A"/>
    <w:rsid w:val="00104952"/>
    <w:rsid w:val="00106478"/>
    <w:rsid w:val="0011092E"/>
    <w:rsid w:val="00116177"/>
    <w:rsid w:val="00116DBD"/>
    <w:rsid w:val="00122449"/>
    <w:rsid w:val="0012384C"/>
    <w:rsid w:val="001313DC"/>
    <w:rsid w:val="00132D6D"/>
    <w:rsid w:val="00143486"/>
    <w:rsid w:val="00143581"/>
    <w:rsid w:val="00146135"/>
    <w:rsid w:val="00146237"/>
    <w:rsid w:val="001508BB"/>
    <w:rsid w:val="0015253B"/>
    <w:rsid w:val="00163E89"/>
    <w:rsid w:val="001662F8"/>
    <w:rsid w:val="00175013"/>
    <w:rsid w:val="001754BE"/>
    <w:rsid w:val="001759B2"/>
    <w:rsid w:val="00176C6E"/>
    <w:rsid w:val="00176C71"/>
    <w:rsid w:val="00181561"/>
    <w:rsid w:val="00184663"/>
    <w:rsid w:val="00187B3F"/>
    <w:rsid w:val="00192006"/>
    <w:rsid w:val="001939FD"/>
    <w:rsid w:val="00195494"/>
    <w:rsid w:val="001974CA"/>
    <w:rsid w:val="001A1DA2"/>
    <w:rsid w:val="001B1991"/>
    <w:rsid w:val="001B1BBB"/>
    <w:rsid w:val="001B2BAE"/>
    <w:rsid w:val="001C56B0"/>
    <w:rsid w:val="001C5A1B"/>
    <w:rsid w:val="001D3A23"/>
    <w:rsid w:val="001D42D5"/>
    <w:rsid w:val="001D6E50"/>
    <w:rsid w:val="001E214E"/>
    <w:rsid w:val="001E2381"/>
    <w:rsid w:val="001E2C26"/>
    <w:rsid w:val="001E3BC3"/>
    <w:rsid w:val="001E50F8"/>
    <w:rsid w:val="001F07DF"/>
    <w:rsid w:val="002008A0"/>
    <w:rsid w:val="00201717"/>
    <w:rsid w:val="00202509"/>
    <w:rsid w:val="00202957"/>
    <w:rsid w:val="00204920"/>
    <w:rsid w:val="0020538D"/>
    <w:rsid w:val="00206032"/>
    <w:rsid w:val="00206B7E"/>
    <w:rsid w:val="00211A5C"/>
    <w:rsid w:val="00215BB1"/>
    <w:rsid w:val="00223A99"/>
    <w:rsid w:val="00227625"/>
    <w:rsid w:val="00230402"/>
    <w:rsid w:val="00231697"/>
    <w:rsid w:val="00240FBE"/>
    <w:rsid w:val="00243148"/>
    <w:rsid w:val="002439D3"/>
    <w:rsid w:val="00245D48"/>
    <w:rsid w:val="00251253"/>
    <w:rsid w:val="0025189C"/>
    <w:rsid w:val="00253A0C"/>
    <w:rsid w:val="002553B9"/>
    <w:rsid w:val="00262E49"/>
    <w:rsid w:val="002661A8"/>
    <w:rsid w:val="00267ABC"/>
    <w:rsid w:val="00280848"/>
    <w:rsid w:val="0028146A"/>
    <w:rsid w:val="0028507C"/>
    <w:rsid w:val="00293BE2"/>
    <w:rsid w:val="00295274"/>
    <w:rsid w:val="002A2178"/>
    <w:rsid w:val="002A4FFA"/>
    <w:rsid w:val="002B17A5"/>
    <w:rsid w:val="002B20BB"/>
    <w:rsid w:val="002B3D22"/>
    <w:rsid w:val="002C5721"/>
    <w:rsid w:val="002D02A9"/>
    <w:rsid w:val="002D669E"/>
    <w:rsid w:val="002D7A40"/>
    <w:rsid w:val="002E1F94"/>
    <w:rsid w:val="002E63D4"/>
    <w:rsid w:val="002F36B4"/>
    <w:rsid w:val="003026D3"/>
    <w:rsid w:val="00305C57"/>
    <w:rsid w:val="00311E1E"/>
    <w:rsid w:val="00311FD5"/>
    <w:rsid w:val="00317E03"/>
    <w:rsid w:val="0032031E"/>
    <w:rsid w:val="00320E32"/>
    <w:rsid w:val="003316A2"/>
    <w:rsid w:val="003325F2"/>
    <w:rsid w:val="00334449"/>
    <w:rsid w:val="00354476"/>
    <w:rsid w:val="0036003B"/>
    <w:rsid w:val="003631F6"/>
    <w:rsid w:val="003664BC"/>
    <w:rsid w:val="003667B6"/>
    <w:rsid w:val="00366BEF"/>
    <w:rsid w:val="00367ADD"/>
    <w:rsid w:val="00367D61"/>
    <w:rsid w:val="00373B58"/>
    <w:rsid w:val="00373DDD"/>
    <w:rsid w:val="00381F8F"/>
    <w:rsid w:val="00385B42"/>
    <w:rsid w:val="0039418E"/>
    <w:rsid w:val="0039765C"/>
    <w:rsid w:val="003A45E1"/>
    <w:rsid w:val="003B2C22"/>
    <w:rsid w:val="003B37B0"/>
    <w:rsid w:val="003B6A51"/>
    <w:rsid w:val="003C0E2A"/>
    <w:rsid w:val="003C2C6E"/>
    <w:rsid w:val="003C32E2"/>
    <w:rsid w:val="003C40C9"/>
    <w:rsid w:val="003D5E0D"/>
    <w:rsid w:val="003E1050"/>
    <w:rsid w:val="003E1DB4"/>
    <w:rsid w:val="003E5414"/>
    <w:rsid w:val="003E7B6A"/>
    <w:rsid w:val="003F2746"/>
    <w:rsid w:val="003F46D7"/>
    <w:rsid w:val="003F7998"/>
    <w:rsid w:val="00422A6D"/>
    <w:rsid w:val="004301B9"/>
    <w:rsid w:val="00436EBE"/>
    <w:rsid w:val="00440112"/>
    <w:rsid w:val="00442A88"/>
    <w:rsid w:val="0045054D"/>
    <w:rsid w:val="00452060"/>
    <w:rsid w:val="00452C99"/>
    <w:rsid w:val="004558DA"/>
    <w:rsid w:val="004566B7"/>
    <w:rsid w:val="00460085"/>
    <w:rsid w:val="00464B96"/>
    <w:rsid w:val="00464C24"/>
    <w:rsid w:val="00464D3D"/>
    <w:rsid w:val="00481BFA"/>
    <w:rsid w:val="00484741"/>
    <w:rsid w:val="00494E99"/>
    <w:rsid w:val="004955BD"/>
    <w:rsid w:val="004A51C1"/>
    <w:rsid w:val="004A540D"/>
    <w:rsid w:val="004B364F"/>
    <w:rsid w:val="004B62FC"/>
    <w:rsid w:val="004C5C45"/>
    <w:rsid w:val="004C789F"/>
    <w:rsid w:val="004D1FC5"/>
    <w:rsid w:val="004D4C60"/>
    <w:rsid w:val="004E57B4"/>
    <w:rsid w:val="004E6B80"/>
    <w:rsid w:val="004F197D"/>
    <w:rsid w:val="00513CA8"/>
    <w:rsid w:val="00516247"/>
    <w:rsid w:val="00520AC2"/>
    <w:rsid w:val="00521982"/>
    <w:rsid w:val="0053680E"/>
    <w:rsid w:val="00541FFD"/>
    <w:rsid w:val="00543245"/>
    <w:rsid w:val="00545AC2"/>
    <w:rsid w:val="00547A25"/>
    <w:rsid w:val="00554F23"/>
    <w:rsid w:val="00557E1A"/>
    <w:rsid w:val="00560EDA"/>
    <w:rsid w:val="00566104"/>
    <w:rsid w:val="00566F39"/>
    <w:rsid w:val="0056706B"/>
    <w:rsid w:val="00567210"/>
    <w:rsid w:val="00570A14"/>
    <w:rsid w:val="00574A2A"/>
    <w:rsid w:val="00576554"/>
    <w:rsid w:val="0058143F"/>
    <w:rsid w:val="00583157"/>
    <w:rsid w:val="00586258"/>
    <w:rsid w:val="00593E39"/>
    <w:rsid w:val="00597F5F"/>
    <w:rsid w:val="005A19E4"/>
    <w:rsid w:val="005A3ED1"/>
    <w:rsid w:val="005A4F19"/>
    <w:rsid w:val="005A6338"/>
    <w:rsid w:val="005A6698"/>
    <w:rsid w:val="005A693B"/>
    <w:rsid w:val="005B056D"/>
    <w:rsid w:val="005B7F0E"/>
    <w:rsid w:val="005C078D"/>
    <w:rsid w:val="005D5465"/>
    <w:rsid w:val="005F2BAF"/>
    <w:rsid w:val="006021F8"/>
    <w:rsid w:val="006118A1"/>
    <w:rsid w:val="00614A7E"/>
    <w:rsid w:val="00615781"/>
    <w:rsid w:val="006233EB"/>
    <w:rsid w:val="006338A3"/>
    <w:rsid w:val="006344FD"/>
    <w:rsid w:val="006362C1"/>
    <w:rsid w:val="0064195A"/>
    <w:rsid w:val="0065206B"/>
    <w:rsid w:val="00665F8F"/>
    <w:rsid w:val="00666613"/>
    <w:rsid w:val="00672523"/>
    <w:rsid w:val="00673CBB"/>
    <w:rsid w:val="00674511"/>
    <w:rsid w:val="00694BC6"/>
    <w:rsid w:val="00695D97"/>
    <w:rsid w:val="006A1B93"/>
    <w:rsid w:val="006A5A0C"/>
    <w:rsid w:val="006A6319"/>
    <w:rsid w:val="006B4AD8"/>
    <w:rsid w:val="006C7747"/>
    <w:rsid w:val="006C7FBA"/>
    <w:rsid w:val="006D3AED"/>
    <w:rsid w:val="006D450F"/>
    <w:rsid w:val="006E2B38"/>
    <w:rsid w:val="006E5B83"/>
    <w:rsid w:val="006F154E"/>
    <w:rsid w:val="006F26F8"/>
    <w:rsid w:val="006F6768"/>
    <w:rsid w:val="00705CE3"/>
    <w:rsid w:val="00706C5E"/>
    <w:rsid w:val="00707ADA"/>
    <w:rsid w:val="00713F94"/>
    <w:rsid w:val="00720738"/>
    <w:rsid w:val="0072309D"/>
    <w:rsid w:val="0073144D"/>
    <w:rsid w:val="00731977"/>
    <w:rsid w:val="0073266B"/>
    <w:rsid w:val="007372F4"/>
    <w:rsid w:val="00756B14"/>
    <w:rsid w:val="007671EB"/>
    <w:rsid w:val="00777E45"/>
    <w:rsid w:val="00780C65"/>
    <w:rsid w:val="00781206"/>
    <w:rsid w:val="00781A52"/>
    <w:rsid w:val="00791C56"/>
    <w:rsid w:val="00792F61"/>
    <w:rsid w:val="00795027"/>
    <w:rsid w:val="007A127D"/>
    <w:rsid w:val="007B2DC6"/>
    <w:rsid w:val="007B7137"/>
    <w:rsid w:val="007C0C05"/>
    <w:rsid w:val="007C2557"/>
    <w:rsid w:val="007C3FA9"/>
    <w:rsid w:val="007D7229"/>
    <w:rsid w:val="007E2416"/>
    <w:rsid w:val="007F1335"/>
    <w:rsid w:val="007F4D4B"/>
    <w:rsid w:val="00801388"/>
    <w:rsid w:val="00803BCA"/>
    <w:rsid w:val="008109DF"/>
    <w:rsid w:val="0081130A"/>
    <w:rsid w:val="008155C8"/>
    <w:rsid w:val="008202A1"/>
    <w:rsid w:val="00824A1A"/>
    <w:rsid w:val="00825EC1"/>
    <w:rsid w:val="0082693E"/>
    <w:rsid w:val="0084400E"/>
    <w:rsid w:val="008450C6"/>
    <w:rsid w:val="008465DF"/>
    <w:rsid w:val="008466F3"/>
    <w:rsid w:val="00847C58"/>
    <w:rsid w:val="00847E98"/>
    <w:rsid w:val="00853462"/>
    <w:rsid w:val="0085378B"/>
    <w:rsid w:val="00855C68"/>
    <w:rsid w:val="00855CB0"/>
    <w:rsid w:val="00861861"/>
    <w:rsid w:val="00861891"/>
    <w:rsid w:val="00864763"/>
    <w:rsid w:val="008704B5"/>
    <w:rsid w:val="008745AC"/>
    <w:rsid w:val="00887A78"/>
    <w:rsid w:val="008930E9"/>
    <w:rsid w:val="008A6F38"/>
    <w:rsid w:val="008B0A7C"/>
    <w:rsid w:val="008B2D4F"/>
    <w:rsid w:val="008B4D1E"/>
    <w:rsid w:val="008C4118"/>
    <w:rsid w:val="008C4ECF"/>
    <w:rsid w:val="008C58BC"/>
    <w:rsid w:val="008C71D2"/>
    <w:rsid w:val="008C73EF"/>
    <w:rsid w:val="008D0022"/>
    <w:rsid w:val="008D0CC8"/>
    <w:rsid w:val="008D1567"/>
    <w:rsid w:val="008D3D95"/>
    <w:rsid w:val="008D50CB"/>
    <w:rsid w:val="008D6DBD"/>
    <w:rsid w:val="008F0E16"/>
    <w:rsid w:val="008F4FC6"/>
    <w:rsid w:val="009012A9"/>
    <w:rsid w:val="009018F1"/>
    <w:rsid w:val="009043FD"/>
    <w:rsid w:val="00905595"/>
    <w:rsid w:val="0090788C"/>
    <w:rsid w:val="00916BA1"/>
    <w:rsid w:val="00930B69"/>
    <w:rsid w:val="0093108F"/>
    <w:rsid w:val="00940774"/>
    <w:rsid w:val="00947636"/>
    <w:rsid w:val="00947C28"/>
    <w:rsid w:val="0095279A"/>
    <w:rsid w:val="009553EC"/>
    <w:rsid w:val="00956A3E"/>
    <w:rsid w:val="009614DD"/>
    <w:rsid w:val="00972FE5"/>
    <w:rsid w:val="00992E53"/>
    <w:rsid w:val="0099416D"/>
    <w:rsid w:val="00994F7E"/>
    <w:rsid w:val="009A797C"/>
    <w:rsid w:val="009B5AD8"/>
    <w:rsid w:val="009C107F"/>
    <w:rsid w:val="009C6A47"/>
    <w:rsid w:val="009D5108"/>
    <w:rsid w:val="009D670C"/>
    <w:rsid w:val="009E257A"/>
    <w:rsid w:val="009E54B8"/>
    <w:rsid w:val="009F1A98"/>
    <w:rsid w:val="009F61D0"/>
    <w:rsid w:val="00A00A3B"/>
    <w:rsid w:val="00A014A8"/>
    <w:rsid w:val="00A03D5E"/>
    <w:rsid w:val="00A139F4"/>
    <w:rsid w:val="00A15AE8"/>
    <w:rsid w:val="00A23CB4"/>
    <w:rsid w:val="00A2651E"/>
    <w:rsid w:val="00A36FEF"/>
    <w:rsid w:val="00A51293"/>
    <w:rsid w:val="00A5242A"/>
    <w:rsid w:val="00A55134"/>
    <w:rsid w:val="00A5691F"/>
    <w:rsid w:val="00A574E7"/>
    <w:rsid w:val="00A577E6"/>
    <w:rsid w:val="00A57852"/>
    <w:rsid w:val="00A633F4"/>
    <w:rsid w:val="00A7064A"/>
    <w:rsid w:val="00A7556F"/>
    <w:rsid w:val="00A7656C"/>
    <w:rsid w:val="00A829C7"/>
    <w:rsid w:val="00A83649"/>
    <w:rsid w:val="00A90239"/>
    <w:rsid w:val="00A90579"/>
    <w:rsid w:val="00A905A9"/>
    <w:rsid w:val="00A956B5"/>
    <w:rsid w:val="00A9639D"/>
    <w:rsid w:val="00AA2E73"/>
    <w:rsid w:val="00AC52B6"/>
    <w:rsid w:val="00AD759B"/>
    <w:rsid w:val="00AE282A"/>
    <w:rsid w:val="00AF3EA4"/>
    <w:rsid w:val="00AF6257"/>
    <w:rsid w:val="00B11B7F"/>
    <w:rsid w:val="00B136F8"/>
    <w:rsid w:val="00B13C76"/>
    <w:rsid w:val="00B15815"/>
    <w:rsid w:val="00B2759C"/>
    <w:rsid w:val="00B37DAF"/>
    <w:rsid w:val="00B41004"/>
    <w:rsid w:val="00B42647"/>
    <w:rsid w:val="00B557A5"/>
    <w:rsid w:val="00B562EC"/>
    <w:rsid w:val="00B627A4"/>
    <w:rsid w:val="00B64BAE"/>
    <w:rsid w:val="00B663FD"/>
    <w:rsid w:val="00B731C0"/>
    <w:rsid w:val="00B80CD6"/>
    <w:rsid w:val="00B83764"/>
    <w:rsid w:val="00B92A97"/>
    <w:rsid w:val="00B96C33"/>
    <w:rsid w:val="00BB103D"/>
    <w:rsid w:val="00BB3B93"/>
    <w:rsid w:val="00BB6C0A"/>
    <w:rsid w:val="00BC1841"/>
    <w:rsid w:val="00BC2831"/>
    <w:rsid w:val="00BD1598"/>
    <w:rsid w:val="00BD5020"/>
    <w:rsid w:val="00BD7121"/>
    <w:rsid w:val="00BE487C"/>
    <w:rsid w:val="00BE546A"/>
    <w:rsid w:val="00BE57DB"/>
    <w:rsid w:val="00BF35B5"/>
    <w:rsid w:val="00C007F1"/>
    <w:rsid w:val="00C07006"/>
    <w:rsid w:val="00C15862"/>
    <w:rsid w:val="00C17393"/>
    <w:rsid w:val="00C217E2"/>
    <w:rsid w:val="00C23F19"/>
    <w:rsid w:val="00C25E33"/>
    <w:rsid w:val="00C32164"/>
    <w:rsid w:val="00C34E92"/>
    <w:rsid w:val="00C425A0"/>
    <w:rsid w:val="00C47AE7"/>
    <w:rsid w:val="00C52548"/>
    <w:rsid w:val="00C67FCE"/>
    <w:rsid w:val="00C75FEE"/>
    <w:rsid w:val="00C77815"/>
    <w:rsid w:val="00C8716E"/>
    <w:rsid w:val="00C94E5A"/>
    <w:rsid w:val="00C96CA8"/>
    <w:rsid w:val="00CA0BF1"/>
    <w:rsid w:val="00CA4D13"/>
    <w:rsid w:val="00CA54D4"/>
    <w:rsid w:val="00CB1B76"/>
    <w:rsid w:val="00CB5D22"/>
    <w:rsid w:val="00CD438A"/>
    <w:rsid w:val="00CD61B0"/>
    <w:rsid w:val="00CD6CE1"/>
    <w:rsid w:val="00CE51F6"/>
    <w:rsid w:val="00CF1275"/>
    <w:rsid w:val="00CF2BEE"/>
    <w:rsid w:val="00D02706"/>
    <w:rsid w:val="00D036A6"/>
    <w:rsid w:val="00D14A3F"/>
    <w:rsid w:val="00D163A9"/>
    <w:rsid w:val="00D20519"/>
    <w:rsid w:val="00D26B27"/>
    <w:rsid w:val="00D31161"/>
    <w:rsid w:val="00D46CFA"/>
    <w:rsid w:val="00D52FFC"/>
    <w:rsid w:val="00D57DA0"/>
    <w:rsid w:val="00D63582"/>
    <w:rsid w:val="00D84522"/>
    <w:rsid w:val="00D86635"/>
    <w:rsid w:val="00D9019A"/>
    <w:rsid w:val="00D922E7"/>
    <w:rsid w:val="00D932AA"/>
    <w:rsid w:val="00D950AB"/>
    <w:rsid w:val="00D979AC"/>
    <w:rsid w:val="00DA09E3"/>
    <w:rsid w:val="00DA7096"/>
    <w:rsid w:val="00DA7221"/>
    <w:rsid w:val="00DB3E39"/>
    <w:rsid w:val="00DB4ACF"/>
    <w:rsid w:val="00DB4EAA"/>
    <w:rsid w:val="00DB6746"/>
    <w:rsid w:val="00DC0B4A"/>
    <w:rsid w:val="00DC162D"/>
    <w:rsid w:val="00DC391C"/>
    <w:rsid w:val="00DE2722"/>
    <w:rsid w:val="00DE3816"/>
    <w:rsid w:val="00DE3E0D"/>
    <w:rsid w:val="00DF72C7"/>
    <w:rsid w:val="00E021D9"/>
    <w:rsid w:val="00E13F2F"/>
    <w:rsid w:val="00E15A89"/>
    <w:rsid w:val="00E174C7"/>
    <w:rsid w:val="00E22DD8"/>
    <w:rsid w:val="00E2405D"/>
    <w:rsid w:val="00E2765E"/>
    <w:rsid w:val="00E31DE0"/>
    <w:rsid w:val="00E4430C"/>
    <w:rsid w:val="00E44FE8"/>
    <w:rsid w:val="00E4690C"/>
    <w:rsid w:val="00E47DA1"/>
    <w:rsid w:val="00E60A3C"/>
    <w:rsid w:val="00E6333A"/>
    <w:rsid w:val="00E63CF9"/>
    <w:rsid w:val="00E66F8A"/>
    <w:rsid w:val="00E72038"/>
    <w:rsid w:val="00E72D80"/>
    <w:rsid w:val="00E77D14"/>
    <w:rsid w:val="00E83BCC"/>
    <w:rsid w:val="00E878C6"/>
    <w:rsid w:val="00E87EA2"/>
    <w:rsid w:val="00E95C8F"/>
    <w:rsid w:val="00EA1075"/>
    <w:rsid w:val="00EA57E4"/>
    <w:rsid w:val="00EB4CA3"/>
    <w:rsid w:val="00EB5C46"/>
    <w:rsid w:val="00ED1212"/>
    <w:rsid w:val="00ED1818"/>
    <w:rsid w:val="00ED1F19"/>
    <w:rsid w:val="00ED28E9"/>
    <w:rsid w:val="00ED51E8"/>
    <w:rsid w:val="00ED54A3"/>
    <w:rsid w:val="00ED6B91"/>
    <w:rsid w:val="00EE2203"/>
    <w:rsid w:val="00F01754"/>
    <w:rsid w:val="00F033D9"/>
    <w:rsid w:val="00F04DCB"/>
    <w:rsid w:val="00F16BA2"/>
    <w:rsid w:val="00F17E6C"/>
    <w:rsid w:val="00F20529"/>
    <w:rsid w:val="00F34513"/>
    <w:rsid w:val="00F3751F"/>
    <w:rsid w:val="00F461C8"/>
    <w:rsid w:val="00F475CB"/>
    <w:rsid w:val="00F54D89"/>
    <w:rsid w:val="00F6549F"/>
    <w:rsid w:val="00F7437B"/>
    <w:rsid w:val="00F7635D"/>
    <w:rsid w:val="00F8293C"/>
    <w:rsid w:val="00F84EE1"/>
    <w:rsid w:val="00F85058"/>
    <w:rsid w:val="00F864CC"/>
    <w:rsid w:val="00F865E4"/>
    <w:rsid w:val="00F91DE9"/>
    <w:rsid w:val="00FA48BD"/>
    <w:rsid w:val="00FA5833"/>
    <w:rsid w:val="00FA5D38"/>
    <w:rsid w:val="00FB6E60"/>
    <w:rsid w:val="00FE1480"/>
    <w:rsid w:val="00FE152D"/>
    <w:rsid w:val="00FE50B1"/>
    <w:rsid w:val="00FE73A0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8909"/>
  <w15:chartTrackingRefBased/>
  <w15:docId w15:val="{D83F470F-EC28-4EE3-B7EC-10FA5D0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2C2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4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2008A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lv-LV" w:eastAsia="lv-LV"/>
    </w:rPr>
  </w:style>
  <w:style w:type="paragraph" w:styleId="Heading4">
    <w:name w:val="heading 4"/>
    <w:basedOn w:val="Normal"/>
    <w:next w:val="Normal"/>
    <w:qFormat/>
    <w:rsid w:val="002008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4B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table" w:styleId="TableGrid">
    <w:name w:val="Table Grid"/>
    <w:basedOn w:val="TableNormal"/>
    <w:rsid w:val="005A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D5465"/>
    <w:rPr>
      <w:b/>
      <w:bCs/>
    </w:rPr>
  </w:style>
  <w:style w:type="paragraph" w:styleId="NormalWeb">
    <w:name w:val="Normal (Web)"/>
    <w:basedOn w:val="Normal"/>
    <w:rsid w:val="00F34513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rsid w:val="00FE14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480"/>
  </w:style>
  <w:style w:type="paragraph" w:customStyle="1" w:styleId="NormalWeb1">
    <w:name w:val="Normal (Web)1"/>
    <w:basedOn w:val="Normal"/>
    <w:rsid w:val="002008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uiPriority w:val="20"/>
    <w:qFormat/>
    <w:rsid w:val="002008A0"/>
    <w:rPr>
      <w:i/>
      <w:iCs/>
    </w:rPr>
  </w:style>
  <w:style w:type="paragraph" w:styleId="EndnoteText">
    <w:name w:val="endnote text"/>
    <w:basedOn w:val="Normal"/>
    <w:link w:val="EndnoteTextChar"/>
    <w:rsid w:val="008B2D4F"/>
    <w:rPr>
      <w:sz w:val="20"/>
      <w:szCs w:val="20"/>
    </w:rPr>
  </w:style>
  <w:style w:type="character" w:customStyle="1" w:styleId="EndnoteTextChar">
    <w:name w:val="Endnote Text Char"/>
    <w:link w:val="EndnoteText"/>
    <w:rsid w:val="008B2D4F"/>
    <w:rPr>
      <w:lang w:val="en-GB" w:eastAsia="en-US"/>
    </w:rPr>
  </w:style>
  <w:style w:type="character" w:styleId="EndnoteReference">
    <w:name w:val="endnote reference"/>
    <w:rsid w:val="008B2D4F"/>
    <w:rPr>
      <w:vertAlign w:val="superscript"/>
    </w:rPr>
  </w:style>
  <w:style w:type="character" w:customStyle="1" w:styleId="days">
    <w:name w:val="days"/>
    <w:rsid w:val="009018F1"/>
    <w:rPr>
      <w:spacing w:val="12"/>
    </w:rPr>
  </w:style>
  <w:style w:type="character" w:customStyle="1" w:styleId="mw-headline2">
    <w:name w:val="mw-headline2"/>
    <w:rsid w:val="0073266B"/>
  </w:style>
  <w:style w:type="character" w:styleId="FollowedHyperlink">
    <w:name w:val="FollowedHyperlink"/>
    <w:rsid w:val="00847C58"/>
    <w:rPr>
      <w:color w:val="800080"/>
      <w:u w:val="single"/>
    </w:rPr>
  </w:style>
  <w:style w:type="character" w:customStyle="1" w:styleId="apple-converted-space">
    <w:name w:val="apple-converted-space"/>
    <w:rsid w:val="00A9639D"/>
  </w:style>
  <w:style w:type="character" w:customStyle="1" w:styleId="Heading2Char">
    <w:name w:val="Heading 2 Char"/>
    <w:basedOn w:val="DefaultParagraphFont"/>
    <w:link w:val="Heading2"/>
    <w:semiHidden/>
    <w:rsid w:val="00464B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464B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customStyle="1" w:styleId="il">
    <w:name w:val="il"/>
    <w:basedOn w:val="DefaultParagraphFont"/>
    <w:rsid w:val="00A829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857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315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9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341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864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5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366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0581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4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35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118">
              <w:marLeft w:val="1797"/>
              <w:marRight w:val="2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01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36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287">
                  <w:marLeft w:val="253"/>
                  <w:marRight w:val="0"/>
                  <w:marTop w:val="3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3021">
                      <w:marLeft w:val="230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osta.lv/time-table/?lang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ita.zelv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1188.lv/en/trans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A54F-F93F-4C46-B632-8C4CEE4C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 N F O R M I L O   Nr</vt:lpstr>
      <vt:lpstr>I N F O R M I L O   Nr</vt:lpstr>
    </vt:vector>
  </TitlesOfParts>
  <Company>Riga Stradins University</Company>
  <LinksUpToDate>false</LinksUpToDate>
  <CharactersWithSpaces>5233</CharactersWithSpaces>
  <SharedDoc>false</SharedDoc>
  <HLinks>
    <vt:vector size="18" baseType="variant"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F:\BET-44\margarita.zelve@gmail.com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http://liepaja.travel/</vt:lpwstr>
      </vt:variant>
      <vt:variant>
        <vt:lpwstr/>
      </vt:variant>
      <vt:variant>
        <vt:i4>6225948</vt:i4>
      </vt:variant>
      <vt:variant>
        <vt:i4>0</vt:i4>
      </vt:variant>
      <vt:variant>
        <vt:i4>0</vt:i4>
      </vt:variant>
      <vt:variant>
        <vt:i4>5</vt:i4>
      </vt:variant>
      <vt:variant>
        <vt:lpwstr>https://eo.wikipedia.org/wiki/Liepaja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I L O   Nr</dc:title>
  <dc:subject/>
  <dc:creator>POVILAS</dc:creator>
  <cp:keywords/>
  <cp:lastModifiedBy>Andrey Teravainen</cp:lastModifiedBy>
  <cp:revision>2</cp:revision>
  <cp:lastPrinted>2017-06-09T14:29:00Z</cp:lastPrinted>
  <dcterms:created xsi:type="dcterms:W3CDTF">2023-06-27T14:38:00Z</dcterms:created>
  <dcterms:modified xsi:type="dcterms:W3CDTF">2023-06-27T14:38:00Z</dcterms:modified>
</cp:coreProperties>
</file>